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F4A54" w14:textId="3D1DB99F" w:rsidR="00071302" w:rsidRPr="00217610" w:rsidRDefault="00071302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  <w:bookmarkStart w:id="0" w:name="_Hlk104737615"/>
      <w:r w:rsidRPr="00217610">
        <w:rPr>
          <w:rFonts w:ascii="Calibri" w:hAnsi="Calibri" w:cs="Calibri"/>
          <w:b/>
          <w:iCs/>
          <w:szCs w:val="24"/>
        </w:rPr>
        <w:t>Załącznik nr 1</w:t>
      </w:r>
    </w:p>
    <w:p w14:paraId="350E3D08" w14:textId="77777777" w:rsidR="006362F3" w:rsidRPr="00217610" w:rsidRDefault="006362F3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13B5B006" w14:textId="77777777" w:rsidR="00071302" w:rsidRPr="00217610" w:rsidRDefault="00071302" w:rsidP="00217610">
      <w:pPr>
        <w:keepNext/>
        <w:widowControl w:val="0"/>
        <w:rPr>
          <w:rFonts w:ascii="Calibri" w:hAnsi="Calibri" w:cs="Calibri"/>
          <w:b/>
        </w:rPr>
      </w:pPr>
      <w:bookmarkStart w:id="1" w:name="_Toc19535828"/>
      <w:bookmarkStart w:id="2" w:name="_Hlk90585444"/>
      <w:bookmarkStart w:id="3" w:name="_Hlk104738849"/>
      <w:r w:rsidRPr="00217610">
        <w:rPr>
          <w:rFonts w:ascii="Calibri" w:hAnsi="Calibri" w:cs="Calibri"/>
          <w:b/>
        </w:rPr>
        <w:t>Dane Wykonawcy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47"/>
        <w:gridCol w:w="3383"/>
      </w:tblGrid>
      <w:tr w:rsidR="00071302" w:rsidRPr="00217610" w14:paraId="6458C108" w14:textId="77777777" w:rsidTr="00071302">
        <w:trPr>
          <w:trHeight w:val="657"/>
        </w:trPr>
        <w:tc>
          <w:tcPr>
            <w:tcW w:w="2647" w:type="dxa"/>
            <w:shd w:val="clear" w:color="auto" w:fill="F2F2F2" w:themeFill="background1" w:themeFillShade="F2"/>
          </w:tcPr>
          <w:p w14:paraId="3C2E8FA6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Nazwa Wykonawcy</w:t>
            </w:r>
            <w:r w:rsidRPr="00217610">
              <w:rPr>
                <w:rFonts w:ascii="Calibri" w:hAnsi="Calibri" w:cs="Calibri"/>
                <w:vertAlign w:val="superscript"/>
              </w:rPr>
              <w:footnoteReference w:id="1"/>
            </w:r>
          </w:p>
        </w:tc>
        <w:tc>
          <w:tcPr>
            <w:tcW w:w="3383" w:type="dxa"/>
          </w:tcPr>
          <w:p w14:paraId="6149B95B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  <w:tr w:rsidR="00071302" w:rsidRPr="00217610" w14:paraId="19ADAE0E" w14:textId="77777777" w:rsidTr="00071302">
        <w:trPr>
          <w:trHeight w:val="778"/>
        </w:trPr>
        <w:tc>
          <w:tcPr>
            <w:tcW w:w="2647" w:type="dxa"/>
            <w:shd w:val="clear" w:color="auto" w:fill="F2F2F2" w:themeFill="background1" w:themeFillShade="F2"/>
          </w:tcPr>
          <w:p w14:paraId="3BF23C1A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 xml:space="preserve">Adres </w:t>
            </w:r>
            <w:proofErr w:type="gramStart"/>
            <w:r w:rsidRPr="00217610">
              <w:rPr>
                <w:rFonts w:ascii="Calibri" w:hAnsi="Calibri" w:cs="Calibri"/>
              </w:rPr>
              <w:t xml:space="preserve">Wykonawcy:   </w:t>
            </w:r>
            <w:proofErr w:type="gramEnd"/>
            <w:r w:rsidRPr="00217610">
              <w:rPr>
                <w:rFonts w:ascii="Calibri" w:hAnsi="Calibri" w:cs="Calibri"/>
              </w:rPr>
              <w:t xml:space="preserve">                                               </w:t>
            </w:r>
            <w:r w:rsidRPr="00217610">
              <w:rPr>
                <w:rFonts w:ascii="Calibri" w:hAnsi="Calibri" w:cs="Calibri"/>
              </w:rPr>
              <w:br/>
              <w:t>kod, miejscowość, ulica, nr lokalu</w:t>
            </w:r>
          </w:p>
        </w:tc>
        <w:tc>
          <w:tcPr>
            <w:tcW w:w="3383" w:type="dxa"/>
          </w:tcPr>
          <w:p w14:paraId="56F8965F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  <w:tr w:rsidR="00071302" w:rsidRPr="00217610" w14:paraId="5BE4E6E8" w14:textId="77777777" w:rsidTr="00071302">
        <w:trPr>
          <w:trHeight w:val="358"/>
        </w:trPr>
        <w:tc>
          <w:tcPr>
            <w:tcW w:w="2647" w:type="dxa"/>
            <w:shd w:val="clear" w:color="auto" w:fill="F2F2F2" w:themeFill="background1" w:themeFillShade="F2"/>
          </w:tcPr>
          <w:p w14:paraId="36FB0602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 xml:space="preserve">Województwo </w:t>
            </w:r>
          </w:p>
        </w:tc>
        <w:tc>
          <w:tcPr>
            <w:tcW w:w="3383" w:type="dxa"/>
          </w:tcPr>
          <w:p w14:paraId="57225A09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  <w:tr w:rsidR="00071302" w:rsidRPr="00217610" w14:paraId="69DF1A16" w14:textId="77777777" w:rsidTr="00071302">
        <w:trPr>
          <w:trHeight w:val="283"/>
        </w:trPr>
        <w:tc>
          <w:tcPr>
            <w:tcW w:w="2647" w:type="dxa"/>
            <w:shd w:val="clear" w:color="auto" w:fill="F2F2F2" w:themeFill="background1" w:themeFillShade="F2"/>
          </w:tcPr>
          <w:p w14:paraId="777B31BD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Numer telefonu</w:t>
            </w:r>
          </w:p>
        </w:tc>
        <w:tc>
          <w:tcPr>
            <w:tcW w:w="3383" w:type="dxa"/>
          </w:tcPr>
          <w:p w14:paraId="4C30093C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  <w:tr w:rsidR="00071302" w:rsidRPr="00217610" w14:paraId="041E7BE5" w14:textId="77777777" w:rsidTr="00071302">
        <w:trPr>
          <w:trHeight w:val="307"/>
        </w:trPr>
        <w:tc>
          <w:tcPr>
            <w:tcW w:w="2647" w:type="dxa"/>
            <w:shd w:val="clear" w:color="auto" w:fill="F2F2F2" w:themeFill="background1" w:themeFillShade="F2"/>
          </w:tcPr>
          <w:p w14:paraId="2EF8AF49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Adres e-mail</w:t>
            </w:r>
          </w:p>
        </w:tc>
        <w:tc>
          <w:tcPr>
            <w:tcW w:w="3383" w:type="dxa"/>
          </w:tcPr>
          <w:p w14:paraId="15694F93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  <w:tr w:rsidR="00071302" w:rsidRPr="00217610" w14:paraId="35CEBEEA" w14:textId="77777777" w:rsidTr="00071302">
        <w:trPr>
          <w:trHeight w:val="313"/>
        </w:trPr>
        <w:tc>
          <w:tcPr>
            <w:tcW w:w="2647" w:type="dxa"/>
            <w:shd w:val="clear" w:color="auto" w:fill="F2F2F2" w:themeFill="background1" w:themeFillShade="F2"/>
          </w:tcPr>
          <w:p w14:paraId="2083AA3A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REGON</w:t>
            </w:r>
          </w:p>
        </w:tc>
        <w:tc>
          <w:tcPr>
            <w:tcW w:w="3383" w:type="dxa"/>
          </w:tcPr>
          <w:p w14:paraId="76264916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  <w:tr w:rsidR="00071302" w:rsidRPr="00217610" w14:paraId="046659FF" w14:textId="77777777" w:rsidTr="00071302">
        <w:trPr>
          <w:trHeight w:val="326"/>
        </w:trPr>
        <w:tc>
          <w:tcPr>
            <w:tcW w:w="2647" w:type="dxa"/>
            <w:shd w:val="clear" w:color="auto" w:fill="F2F2F2" w:themeFill="background1" w:themeFillShade="F2"/>
          </w:tcPr>
          <w:p w14:paraId="577EDC77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NIP</w:t>
            </w:r>
          </w:p>
        </w:tc>
        <w:tc>
          <w:tcPr>
            <w:tcW w:w="3383" w:type="dxa"/>
          </w:tcPr>
          <w:p w14:paraId="38DCA9AE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  <w:tr w:rsidR="00071302" w:rsidRPr="00217610" w14:paraId="2199B394" w14:textId="77777777" w:rsidTr="00071302">
        <w:trPr>
          <w:trHeight w:val="326"/>
        </w:trPr>
        <w:tc>
          <w:tcPr>
            <w:tcW w:w="2647" w:type="dxa"/>
            <w:shd w:val="clear" w:color="auto" w:fill="F2F2F2" w:themeFill="background1" w:themeFillShade="F2"/>
          </w:tcPr>
          <w:p w14:paraId="659740AF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reprezentowany przez:</w:t>
            </w:r>
          </w:p>
          <w:p w14:paraId="76996A7D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(imię, nazwisko, stanowisko/podstawa do reprezentacji)</w:t>
            </w:r>
          </w:p>
        </w:tc>
        <w:tc>
          <w:tcPr>
            <w:tcW w:w="3383" w:type="dxa"/>
          </w:tcPr>
          <w:p w14:paraId="76973358" w14:textId="77777777" w:rsidR="00071302" w:rsidRPr="00217610" w:rsidRDefault="00071302" w:rsidP="00217610">
            <w:pPr>
              <w:rPr>
                <w:rFonts w:ascii="Calibri" w:hAnsi="Calibri" w:cs="Calibri"/>
              </w:rPr>
            </w:pPr>
          </w:p>
        </w:tc>
      </w:tr>
    </w:tbl>
    <w:p w14:paraId="208AEAF1" w14:textId="77777777" w:rsidR="00071302" w:rsidRPr="00217610" w:rsidRDefault="00071302" w:rsidP="00217610">
      <w:pPr>
        <w:pStyle w:val="Nagwek9"/>
        <w:numPr>
          <w:ilvl w:val="12"/>
          <w:numId w:val="0"/>
        </w:numPr>
        <w:rPr>
          <w:rFonts w:ascii="Calibri" w:hAnsi="Calibri" w:cs="Calibri"/>
          <w:b/>
          <w:bCs/>
          <w:i/>
          <w:iCs/>
        </w:rPr>
      </w:pPr>
    </w:p>
    <w:p w14:paraId="0C63DF8B" w14:textId="77777777" w:rsidR="00071302" w:rsidRPr="00217610" w:rsidRDefault="00071302" w:rsidP="00217610">
      <w:pPr>
        <w:pStyle w:val="Nagwek9"/>
        <w:numPr>
          <w:ilvl w:val="12"/>
          <w:numId w:val="0"/>
        </w:numPr>
        <w:rPr>
          <w:rFonts w:ascii="Calibri" w:hAnsi="Calibri" w:cs="Calibri"/>
          <w:b/>
          <w:bCs/>
          <w:i/>
          <w:iCs/>
        </w:rPr>
      </w:pPr>
      <w:r w:rsidRPr="00217610">
        <w:rPr>
          <w:rFonts w:ascii="Calibri" w:hAnsi="Calibri" w:cs="Calibri"/>
          <w:b/>
          <w:bCs/>
        </w:rPr>
        <w:t>Zamawiający:</w:t>
      </w:r>
      <w:r w:rsidRPr="00217610">
        <w:rPr>
          <w:rFonts w:ascii="Calibri" w:hAnsi="Calibri" w:cs="Calibri"/>
          <w:b/>
          <w:bCs/>
        </w:rPr>
        <w:tab/>
      </w:r>
      <w:r w:rsidRPr="00217610">
        <w:rPr>
          <w:rFonts w:ascii="Calibri" w:hAnsi="Calibri" w:cs="Calibri"/>
          <w:b/>
          <w:bCs/>
        </w:rPr>
        <w:tab/>
      </w:r>
      <w:r w:rsidRPr="00217610">
        <w:rPr>
          <w:rFonts w:ascii="Calibri" w:hAnsi="Calibri" w:cs="Calibri"/>
          <w:b/>
          <w:bCs/>
        </w:rPr>
        <w:tab/>
      </w:r>
      <w:r w:rsidRPr="00217610">
        <w:rPr>
          <w:rFonts w:ascii="Calibri" w:hAnsi="Calibri" w:cs="Calibri"/>
          <w:b/>
          <w:bCs/>
        </w:rPr>
        <w:tab/>
      </w:r>
    </w:p>
    <w:p w14:paraId="6E838F9D" w14:textId="77777777" w:rsidR="00071302" w:rsidRPr="00217610" w:rsidRDefault="00071302" w:rsidP="00217610">
      <w:pPr>
        <w:pStyle w:val="paragraph"/>
        <w:spacing w:before="0" w:beforeAutospacing="0" w:after="0" w:afterAutospacing="0"/>
        <w:ind w:left="720" w:hanging="720"/>
        <w:rPr>
          <w:rStyle w:val="normaltextrun"/>
          <w:rFonts w:ascii="Calibri" w:eastAsiaTheme="majorEastAsia" w:hAnsi="Calibri" w:cs="Calibri"/>
          <w:b/>
        </w:rPr>
      </w:pPr>
      <w:r w:rsidRPr="00217610">
        <w:rPr>
          <w:rStyle w:val="normaltextrun"/>
          <w:rFonts w:ascii="Calibri" w:eastAsiaTheme="majorEastAsia" w:hAnsi="Calibri" w:cs="Calibri"/>
          <w:b/>
        </w:rPr>
        <w:t xml:space="preserve">Gmina Międzyrzecz  </w:t>
      </w:r>
    </w:p>
    <w:p w14:paraId="48297C1C" w14:textId="77777777" w:rsidR="00071302" w:rsidRPr="00217610" w:rsidRDefault="00071302" w:rsidP="00217610">
      <w:pPr>
        <w:pStyle w:val="paragraph"/>
        <w:spacing w:before="0" w:beforeAutospacing="0" w:after="0" w:afterAutospacing="0"/>
        <w:ind w:left="720" w:hanging="720"/>
        <w:rPr>
          <w:rFonts w:ascii="Calibri" w:hAnsi="Calibri" w:cs="Calibri"/>
          <w:b/>
        </w:rPr>
      </w:pPr>
      <w:r w:rsidRPr="00217610">
        <w:rPr>
          <w:rStyle w:val="normaltextrun"/>
          <w:rFonts w:ascii="Calibri" w:eastAsiaTheme="majorEastAsia" w:hAnsi="Calibri" w:cs="Calibri"/>
          <w:b/>
        </w:rPr>
        <w:t>ul. Rynek 1</w:t>
      </w:r>
    </w:p>
    <w:p w14:paraId="7A8B2498" w14:textId="77777777" w:rsidR="00071302" w:rsidRPr="00217610" w:rsidRDefault="00071302" w:rsidP="00217610">
      <w:pPr>
        <w:pStyle w:val="paragraph"/>
        <w:spacing w:before="0" w:beforeAutospacing="0" w:after="0" w:afterAutospacing="0"/>
        <w:ind w:left="720" w:hanging="720"/>
        <w:rPr>
          <w:rFonts w:ascii="Calibri" w:hAnsi="Calibri" w:cs="Calibri"/>
          <w:b/>
        </w:rPr>
      </w:pPr>
      <w:r w:rsidRPr="00217610">
        <w:rPr>
          <w:rStyle w:val="normaltextrun"/>
          <w:rFonts w:ascii="Calibri" w:eastAsiaTheme="majorEastAsia" w:hAnsi="Calibri" w:cs="Calibri"/>
          <w:b/>
        </w:rPr>
        <w:t>66-300 Międzyrzecz</w:t>
      </w:r>
    </w:p>
    <w:p w14:paraId="15371C03" w14:textId="77777777" w:rsidR="00071302" w:rsidRPr="00217610" w:rsidRDefault="00071302" w:rsidP="00217610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Theme="minorEastAsia" w:hAnsi="Calibri" w:cs="Calibri"/>
          <w:b/>
        </w:rPr>
      </w:pPr>
    </w:p>
    <w:p w14:paraId="7E3A6D76" w14:textId="77777777" w:rsidR="00071302" w:rsidRPr="00217610" w:rsidRDefault="00071302" w:rsidP="00217610">
      <w:pPr>
        <w:pStyle w:val="Nagwek9"/>
        <w:numPr>
          <w:ilvl w:val="12"/>
          <w:numId w:val="0"/>
        </w:numPr>
        <w:jc w:val="center"/>
        <w:rPr>
          <w:rFonts w:ascii="Calibri" w:hAnsi="Calibri" w:cs="Calibri"/>
          <w:b/>
          <w:i/>
          <w:iCs/>
        </w:rPr>
      </w:pPr>
      <w:r w:rsidRPr="00217610">
        <w:rPr>
          <w:rFonts w:ascii="Calibri" w:hAnsi="Calibri" w:cs="Calibri"/>
          <w:b/>
        </w:rPr>
        <w:t>Formularz ofertowo-cenowy</w:t>
      </w:r>
      <w:r w:rsidRPr="00217610">
        <w:rPr>
          <w:rFonts w:ascii="Calibri" w:hAnsi="Calibri" w:cs="Calibri"/>
          <w:b/>
        </w:rPr>
        <w:br/>
      </w:r>
    </w:p>
    <w:p w14:paraId="1481EC8C" w14:textId="79E7A206" w:rsidR="00071302" w:rsidRPr="00217610" w:rsidRDefault="00071302" w:rsidP="00217610">
      <w:pPr>
        <w:shd w:val="clear" w:color="auto" w:fill="FFFFFF"/>
        <w:tabs>
          <w:tab w:val="left" w:leader="underscore" w:pos="9461"/>
        </w:tabs>
        <w:ind w:left="17"/>
        <w:jc w:val="center"/>
        <w:rPr>
          <w:rFonts w:ascii="Calibri" w:hAnsi="Calibri" w:cs="Calibri"/>
        </w:rPr>
      </w:pPr>
      <w:r w:rsidRPr="00217610">
        <w:rPr>
          <w:rFonts w:ascii="Calibri" w:hAnsi="Calibri" w:cs="Calibri"/>
        </w:rPr>
        <w:t xml:space="preserve">Nawiązując do zapytania ofertowego prowadzonego w ramach Bazy Konkurencyjności, a dotyczącego </w:t>
      </w:r>
      <w:bookmarkEnd w:id="1"/>
      <w:r w:rsidR="0086089B" w:rsidRPr="00217610">
        <w:rPr>
          <w:rFonts w:ascii="Calibri" w:hAnsi="Calibri" w:cs="Calibri"/>
          <w:spacing w:val="-3"/>
        </w:rPr>
        <w:t>Usług</w:t>
      </w:r>
      <w:r w:rsidR="0086089B" w:rsidRPr="00217610">
        <w:rPr>
          <w:rFonts w:ascii="Calibri" w:hAnsi="Calibri" w:cs="Calibri"/>
          <w:spacing w:val="-3"/>
        </w:rPr>
        <w:t>i</w:t>
      </w:r>
      <w:r w:rsidR="0086089B" w:rsidRPr="00217610">
        <w:rPr>
          <w:rFonts w:ascii="Calibri" w:hAnsi="Calibri" w:cs="Calibri"/>
          <w:spacing w:val="-3"/>
        </w:rPr>
        <w:t xml:space="preserve"> cateringow</w:t>
      </w:r>
      <w:r w:rsidR="0086089B" w:rsidRPr="00217610">
        <w:rPr>
          <w:rFonts w:ascii="Calibri" w:hAnsi="Calibri" w:cs="Calibri"/>
          <w:spacing w:val="-3"/>
        </w:rPr>
        <w:t>ej</w:t>
      </w:r>
      <w:r w:rsidR="0086089B" w:rsidRPr="00217610">
        <w:rPr>
          <w:rFonts w:ascii="Calibri" w:hAnsi="Calibri" w:cs="Calibri"/>
          <w:spacing w:val="-3"/>
        </w:rPr>
        <w:t xml:space="preserve"> podczas konferencji otwierającej realizację </w:t>
      </w:r>
      <w:proofErr w:type="gramStart"/>
      <w:r w:rsidR="0086089B" w:rsidRPr="00217610">
        <w:rPr>
          <w:rFonts w:ascii="Calibri" w:hAnsi="Calibri" w:cs="Calibri"/>
          <w:spacing w:val="-3"/>
        </w:rPr>
        <w:t>projektu  pn.</w:t>
      </w:r>
      <w:proofErr w:type="gramEnd"/>
      <w:r w:rsidR="0086089B" w:rsidRPr="00217610">
        <w:rPr>
          <w:rFonts w:ascii="Calibri" w:hAnsi="Calibri" w:cs="Calibri"/>
          <w:spacing w:val="-3"/>
        </w:rPr>
        <w:t xml:space="preserve"> </w:t>
      </w:r>
      <w:r w:rsidR="0086089B" w:rsidRPr="00217610">
        <w:rPr>
          <w:rFonts w:ascii="Calibri" w:hAnsi="Calibri" w:cs="Calibri"/>
          <w:spacing w:val="-3"/>
        </w:rPr>
        <w:t>„</w:t>
      </w:r>
      <w:r w:rsidR="0086089B" w:rsidRPr="00217610">
        <w:rPr>
          <w:rFonts w:ascii="Calibri" w:hAnsi="Calibri" w:cs="Calibri"/>
          <w:b/>
          <w:bCs/>
          <w:spacing w:val="-3"/>
        </w:rPr>
        <w:t>Żywe miejsca pamięci. Tworzenie sieci niemiecko-polskich miejsc pamięci poświęconych ofiarom nazistowskiej tyranii, w szczególności ofiarom mordów na chorych; opracowywanie ofert turystyki edukacyjnej i pamięci</w:t>
      </w:r>
      <w:r w:rsidR="0086089B" w:rsidRPr="00217610">
        <w:rPr>
          <w:rFonts w:ascii="Calibri" w:hAnsi="Calibri" w:cs="Calibri"/>
          <w:spacing w:val="-3"/>
        </w:rPr>
        <w:t xml:space="preserve">” dofinansowanego z Europejskiego Funduszu Rozwoju Regionalnego w ramach Programu </w:t>
      </w:r>
      <w:proofErr w:type="spellStart"/>
      <w:r w:rsidR="0086089B" w:rsidRPr="00217610">
        <w:rPr>
          <w:rFonts w:ascii="Calibri" w:hAnsi="Calibri" w:cs="Calibri"/>
          <w:spacing w:val="-3"/>
        </w:rPr>
        <w:t>Interreg</w:t>
      </w:r>
      <w:proofErr w:type="spellEnd"/>
      <w:r w:rsidR="0086089B" w:rsidRPr="00217610">
        <w:rPr>
          <w:rFonts w:ascii="Calibri" w:hAnsi="Calibri" w:cs="Calibri"/>
          <w:spacing w:val="-3"/>
        </w:rPr>
        <w:t xml:space="preserve"> VI A </w:t>
      </w:r>
      <w:proofErr w:type="spellStart"/>
      <w:r w:rsidR="0086089B" w:rsidRPr="00217610">
        <w:rPr>
          <w:rFonts w:ascii="Calibri" w:hAnsi="Calibri" w:cs="Calibri"/>
          <w:spacing w:val="-3"/>
        </w:rPr>
        <w:t>Brandeburgia</w:t>
      </w:r>
      <w:proofErr w:type="spellEnd"/>
      <w:r w:rsidR="0086089B" w:rsidRPr="00217610">
        <w:rPr>
          <w:rFonts w:ascii="Calibri" w:hAnsi="Calibri" w:cs="Calibri"/>
          <w:spacing w:val="-3"/>
        </w:rPr>
        <w:t xml:space="preserve"> – Polska 2021 – 2027.</w:t>
      </w:r>
    </w:p>
    <w:p w14:paraId="083F04DD" w14:textId="353FC1FE" w:rsidR="00071302" w:rsidRPr="00217610" w:rsidRDefault="00071302" w:rsidP="0021761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Calibri" w:hAnsi="Calibri" w:cs="Calibri"/>
          <w:b/>
          <w:szCs w:val="24"/>
        </w:rPr>
      </w:pPr>
      <w:r w:rsidRPr="00217610">
        <w:rPr>
          <w:rFonts w:ascii="Calibri" w:hAnsi="Calibri" w:cs="Calibri"/>
          <w:szCs w:val="24"/>
        </w:rPr>
        <w:t>Oferujemy wykonanie zamówienia zgodnie z opisem przedmiotu zamówienia i na warunkach określonych w zapytaniu ofertowym za cenę:</w:t>
      </w:r>
    </w:p>
    <w:p w14:paraId="6828B41D" w14:textId="77777777" w:rsidR="00071302" w:rsidRPr="00217610" w:rsidRDefault="00071302" w:rsidP="00217610">
      <w:pPr>
        <w:pStyle w:val="Akapitzlist"/>
        <w:spacing w:after="0" w:line="240" w:lineRule="auto"/>
        <w:ind w:left="360"/>
        <w:jc w:val="both"/>
        <w:rPr>
          <w:rFonts w:ascii="Calibri" w:hAnsi="Calibri" w:cs="Calibri"/>
          <w:szCs w:val="24"/>
        </w:rPr>
      </w:pPr>
    </w:p>
    <w:p w14:paraId="74AA3739" w14:textId="77777777" w:rsidR="00071302" w:rsidRPr="00217610" w:rsidRDefault="00071302" w:rsidP="00217610">
      <w:pPr>
        <w:pStyle w:val="Akapitzlist"/>
        <w:spacing w:after="120" w:line="360" w:lineRule="auto"/>
        <w:ind w:left="505" w:firstLine="346"/>
        <w:jc w:val="both"/>
        <w:rPr>
          <w:rFonts w:ascii="Calibri" w:hAnsi="Calibri" w:cs="Calibri"/>
          <w:snapToGrid w:val="0"/>
          <w:szCs w:val="24"/>
        </w:rPr>
      </w:pPr>
      <w:r w:rsidRPr="00217610">
        <w:rPr>
          <w:rFonts w:ascii="Calibri" w:hAnsi="Calibri" w:cs="Calibri"/>
          <w:snapToGrid w:val="0"/>
          <w:spacing w:val="60"/>
          <w:szCs w:val="24"/>
        </w:rPr>
        <w:t xml:space="preserve">cenę </w:t>
      </w:r>
      <w:proofErr w:type="gramStart"/>
      <w:r w:rsidRPr="00217610">
        <w:rPr>
          <w:rFonts w:ascii="Calibri" w:hAnsi="Calibri" w:cs="Calibri"/>
          <w:snapToGrid w:val="0"/>
          <w:spacing w:val="60"/>
          <w:szCs w:val="24"/>
        </w:rPr>
        <w:t>brutto</w:t>
      </w:r>
      <w:r w:rsidRPr="00217610">
        <w:rPr>
          <w:rFonts w:ascii="Calibri" w:hAnsi="Calibri" w:cs="Calibri"/>
          <w:snapToGrid w:val="0"/>
          <w:szCs w:val="24"/>
        </w:rPr>
        <w:t xml:space="preserve">:   </w:t>
      </w:r>
      <w:proofErr w:type="gramEnd"/>
      <w:r w:rsidRPr="00217610">
        <w:rPr>
          <w:rFonts w:ascii="Calibri" w:hAnsi="Calibri" w:cs="Calibri"/>
          <w:snapToGrid w:val="0"/>
          <w:szCs w:val="24"/>
        </w:rPr>
        <w:t>.................................... zł (z VAT)</w:t>
      </w:r>
    </w:p>
    <w:p w14:paraId="4115749A" w14:textId="77777777" w:rsidR="00071302" w:rsidRPr="00217610" w:rsidRDefault="00071302" w:rsidP="00217610">
      <w:pPr>
        <w:pStyle w:val="Akapitzlist"/>
        <w:spacing w:after="120" w:line="360" w:lineRule="auto"/>
        <w:ind w:left="503" w:firstLine="348"/>
        <w:jc w:val="both"/>
        <w:rPr>
          <w:rFonts w:ascii="Calibri" w:hAnsi="Calibri" w:cs="Calibri"/>
          <w:snapToGrid w:val="0"/>
          <w:szCs w:val="24"/>
        </w:rPr>
      </w:pPr>
      <w:r w:rsidRPr="00217610">
        <w:rPr>
          <w:rFonts w:ascii="Calibri" w:hAnsi="Calibri" w:cs="Calibri"/>
          <w:snapToGrid w:val="0"/>
          <w:szCs w:val="24"/>
        </w:rPr>
        <w:t>słownie zł ......................................................................................................................</w:t>
      </w:r>
    </w:p>
    <w:p w14:paraId="6F270B30" w14:textId="77777777" w:rsidR="00071302" w:rsidRPr="00217610" w:rsidRDefault="00071302" w:rsidP="00217610">
      <w:pPr>
        <w:pStyle w:val="Akapitzlist"/>
        <w:spacing w:after="120" w:line="360" w:lineRule="auto"/>
        <w:ind w:left="503" w:firstLine="348"/>
        <w:jc w:val="both"/>
        <w:rPr>
          <w:rFonts w:ascii="Calibri" w:hAnsi="Calibri" w:cs="Calibri"/>
          <w:snapToGrid w:val="0"/>
          <w:szCs w:val="24"/>
        </w:rPr>
      </w:pPr>
      <w:r w:rsidRPr="00217610">
        <w:rPr>
          <w:rFonts w:ascii="Calibri" w:hAnsi="Calibri" w:cs="Calibri"/>
          <w:snapToGrid w:val="0"/>
          <w:spacing w:val="60"/>
          <w:szCs w:val="24"/>
        </w:rPr>
        <w:t xml:space="preserve">cenę </w:t>
      </w:r>
      <w:proofErr w:type="gramStart"/>
      <w:r w:rsidRPr="00217610">
        <w:rPr>
          <w:rFonts w:ascii="Calibri" w:hAnsi="Calibri" w:cs="Calibri"/>
          <w:snapToGrid w:val="0"/>
          <w:spacing w:val="60"/>
          <w:szCs w:val="24"/>
        </w:rPr>
        <w:t>netto</w:t>
      </w:r>
      <w:r w:rsidRPr="00217610">
        <w:rPr>
          <w:rFonts w:ascii="Calibri" w:hAnsi="Calibri" w:cs="Calibri"/>
          <w:snapToGrid w:val="0"/>
          <w:szCs w:val="24"/>
        </w:rPr>
        <w:t xml:space="preserve">:   </w:t>
      </w:r>
      <w:proofErr w:type="gramEnd"/>
      <w:r w:rsidRPr="00217610">
        <w:rPr>
          <w:rFonts w:ascii="Calibri" w:hAnsi="Calibri" w:cs="Calibri"/>
          <w:snapToGrid w:val="0"/>
          <w:szCs w:val="24"/>
        </w:rPr>
        <w:t xml:space="preserve">.................................... zł </w:t>
      </w:r>
    </w:p>
    <w:p w14:paraId="47E52912" w14:textId="77777777" w:rsidR="00071302" w:rsidRPr="00217610" w:rsidRDefault="00071302" w:rsidP="00217610">
      <w:pPr>
        <w:pStyle w:val="Akapitzlist"/>
        <w:spacing w:after="120" w:line="360" w:lineRule="auto"/>
        <w:ind w:left="1068" w:hanging="217"/>
        <w:jc w:val="both"/>
        <w:rPr>
          <w:rFonts w:ascii="Calibri" w:hAnsi="Calibri" w:cs="Calibri"/>
          <w:snapToGrid w:val="0"/>
          <w:szCs w:val="24"/>
        </w:rPr>
      </w:pPr>
      <w:r w:rsidRPr="00217610">
        <w:rPr>
          <w:rFonts w:ascii="Calibri" w:hAnsi="Calibri" w:cs="Calibri"/>
          <w:snapToGrid w:val="0"/>
          <w:szCs w:val="24"/>
        </w:rPr>
        <w:t>słownie zł ……................................................................................................................</w:t>
      </w:r>
    </w:p>
    <w:p w14:paraId="22447E1B" w14:textId="77777777" w:rsidR="00071302" w:rsidRPr="00217610" w:rsidRDefault="00071302" w:rsidP="00217610">
      <w:pPr>
        <w:pStyle w:val="Akapitzlist"/>
        <w:spacing w:after="0" w:line="240" w:lineRule="auto"/>
        <w:ind w:left="708" w:firstLine="143"/>
        <w:jc w:val="both"/>
        <w:rPr>
          <w:rFonts w:ascii="Calibri" w:hAnsi="Calibri" w:cs="Calibri"/>
          <w:szCs w:val="24"/>
        </w:rPr>
      </w:pPr>
    </w:p>
    <w:p w14:paraId="3590F0BD" w14:textId="77777777" w:rsidR="00071302" w:rsidRPr="00217610" w:rsidRDefault="00071302" w:rsidP="00217610">
      <w:pPr>
        <w:tabs>
          <w:tab w:val="left" w:pos="284"/>
        </w:tabs>
        <w:autoSpaceDE w:val="0"/>
        <w:autoSpaceDN w:val="0"/>
        <w:jc w:val="both"/>
        <w:rPr>
          <w:rFonts w:ascii="Calibri" w:hAnsi="Calibri" w:cs="Calibri"/>
        </w:rPr>
      </w:pPr>
    </w:p>
    <w:p w14:paraId="65028617" w14:textId="77777777" w:rsidR="00217610" w:rsidRPr="00217610" w:rsidRDefault="00217610" w:rsidP="00217610">
      <w:pPr>
        <w:rPr>
          <w:rFonts w:ascii="Calibri" w:hAnsi="Calibri" w:cs="Calibri"/>
        </w:rPr>
      </w:pPr>
    </w:p>
    <w:p w14:paraId="01596008" w14:textId="77777777" w:rsidR="00217610" w:rsidRPr="00217610" w:rsidRDefault="00217610" w:rsidP="00217610">
      <w:pPr>
        <w:rPr>
          <w:rFonts w:ascii="Calibri" w:hAnsi="Calibri" w:cs="Calibri"/>
        </w:rPr>
      </w:pPr>
    </w:p>
    <w:p w14:paraId="556ABB39" w14:textId="2CDEFB3F" w:rsidR="0086089B" w:rsidRPr="00217610" w:rsidRDefault="0086089B" w:rsidP="00217610">
      <w:pPr>
        <w:pStyle w:val="Akapitzlist"/>
        <w:numPr>
          <w:ilvl w:val="0"/>
          <w:numId w:val="53"/>
        </w:numPr>
        <w:spacing w:after="0" w:line="240" w:lineRule="auto"/>
        <w:rPr>
          <w:rFonts w:ascii="Calibri" w:hAnsi="Calibri" w:cs="Calibri"/>
          <w:szCs w:val="24"/>
        </w:rPr>
      </w:pPr>
      <w:r w:rsidRPr="00217610">
        <w:rPr>
          <w:rFonts w:ascii="Calibri" w:hAnsi="Calibri" w:cs="Calibri"/>
          <w:szCs w:val="24"/>
        </w:rPr>
        <w:t>Oświadczam, że zapoznałem się z treścią zapytania ofertowego, ogłoszenia oraz projektowanych postanowień umowy, dotyczących przedmiotu zamówienia i nie wnoszę do nich zastrzeżeń oraz przyjmuję warunki w nich zawarte.</w:t>
      </w:r>
    </w:p>
    <w:p w14:paraId="1470656B" w14:textId="0DFCA57B" w:rsidR="00071302" w:rsidRPr="00217610" w:rsidRDefault="00071302" w:rsidP="00217610">
      <w:pPr>
        <w:pStyle w:val="Akapitzlist"/>
        <w:numPr>
          <w:ilvl w:val="0"/>
          <w:numId w:val="5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217610">
        <w:rPr>
          <w:rFonts w:ascii="Calibri" w:hAnsi="Calibri" w:cs="Calibri"/>
          <w:szCs w:val="24"/>
        </w:rPr>
        <w:t xml:space="preserve">Oświadczamy, że wskazane ceny obejmują wszystkie koszty związane z realizacją przedmiotu zamówienia. </w:t>
      </w:r>
    </w:p>
    <w:p w14:paraId="19077C7A" w14:textId="77777777" w:rsidR="0086089B" w:rsidRPr="00217610" w:rsidRDefault="0086089B" w:rsidP="00217610">
      <w:pPr>
        <w:pStyle w:val="Akapitzlist"/>
        <w:numPr>
          <w:ilvl w:val="0"/>
          <w:numId w:val="5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bCs/>
          <w:szCs w:val="24"/>
        </w:rPr>
      </w:pPr>
      <w:r w:rsidRPr="00217610">
        <w:rPr>
          <w:rFonts w:ascii="Calibri" w:hAnsi="Calibri" w:cs="Calibri"/>
          <w:b/>
          <w:bCs/>
          <w:szCs w:val="24"/>
        </w:rPr>
        <w:t>Oświadczamy, że nasz zakład został wpisany do rejestru zakładów podlegających urzędowej kontroli organów Państwowej Inspekcji Sanitarnej i legitymujemy się zaświadczeniem o wpisie do rejestru.</w:t>
      </w:r>
    </w:p>
    <w:p w14:paraId="4F3F0270" w14:textId="77777777" w:rsidR="0086089B" w:rsidRPr="00217610" w:rsidRDefault="0086089B" w:rsidP="00217610">
      <w:pPr>
        <w:pStyle w:val="Akapitzlist"/>
        <w:numPr>
          <w:ilvl w:val="0"/>
          <w:numId w:val="5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217610">
        <w:rPr>
          <w:rFonts w:ascii="Calibri" w:hAnsi="Calibri" w:cs="Calibri"/>
          <w:szCs w:val="24"/>
        </w:rPr>
        <w:t>Zobowiązuję się, w przypadku wybrania naszej oferty do podpisania umowy o treści zgodnej z załącznikiem do Zapytania ofertowego wraz z ewentualnymi zmianami w miejscu i terminie wskazanym przez Zamawiającego.</w:t>
      </w:r>
    </w:p>
    <w:p w14:paraId="3F4D6807" w14:textId="77777777" w:rsidR="0086089B" w:rsidRPr="00217610" w:rsidRDefault="0086089B" w:rsidP="00217610">
      <w:pPr>
        <w:pStyle w:val="Akapitzlist"/>
        <w:numPr>
          <w:ilvl w:val="0"/>
          <w:numId w:val="53"/>
        </w:numPr>
        <w:tabs>
          <w:tab w:val="left" w:pos="284"/>
          <w:tab w:val="left" w:pos="1843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  <w:szCs w:val="24"/>
        </w:rPr>
      </w:pPr>
      <w:r w:rsidRPr="00217610">
        <w:rPr>
          <w:rFonts w:ascii="Calibri" w:hAnsi="Calibri" w:cs="Calibri"/>
          <w:szCs w:val="24"/>
        </w:rPr>
        <w:t>Oświadczam, że wypełniłem obowiązki informacyjne przewidziane w art. 13 lub art. 14 RODO</w:t>
      </w:r>
      <w:r w:rsidRPr="00217610">
        <w:rPr>
          <w:rFonts w:ascii="Calibri" w:hAnsi="Calibri" w:cs="Calibri"/>
          <w:szCs w:val="24"/>
          <w:vertAlign w:val="superscript"/>
        </w:rPr>
        <w:t>1</w:t>
      </w:r>
      <w:r w:rsidRPr="00217610">
        <w:rPr>
          <w:rFonts w:ascii="Calibri" w:hAnsi="Calibri" w:cs="Calibri"/>
          <w:szCs w:val="24"/>
        </w:rPr>
        <w:t xml:space="preserve">) wobec osób fizycznych, od których dane osobowe bezpośrednio lub pośrednio pozyskałem w celu ubiegania się o udzielenie zamówienia publicznego w niniejszym </w:t>
      </w:r>
      <w:proofErr w:type="gramStart"/>
      <w:r w:rsidRPr="00217610">
        <w:rPr>
          <w:rFonts w:ascii="Calibri" w:hAnsi="Calibri" w:cs="Calibri"/>
          <w:szCs w:val="24"/>
        </w:rPr>
        <w:t>postępowaniu.*</w:t>
      </w:r>
      <w:proofErr w:type="gramEnd"/>
    </w:p>
    <w:p w14:paraId="6A0B701B" w14:textId="71D4CC05" w:rsidR="00071302" w:rsidRPr="00217610" w:rsidRDefault="00071302" w:rsidP="00217610">
      <w:pPr>
        <w:tabs>
          <w:tab w:val="left" w:pos="284"/>
        </w:tabs>
        <w:autoSpaceDE w:val="0"/>
        <w:autoSpaceDN w:val="0"/>
        <w:jc w:val="both"/>
        <w:rPr>
          <w:rFonts w:ascii="Calibri" w:hAnsi="Calibri" w:cs="Calibri"/>
        </w:rPr>
      </w:pPr>
    </w:p>
    <w:p w14:paraId="53D8B15F" w14:textId="77777777" w:rsidR="00071302" w:rsidRPr="00217610" w:rsidRDefault="00071302" w:rsidP="00217610">
      <w:pPr>
        <w:rPr>
          <w:rFonts w:ascii="Calibri" w:hAnsi="Calibri" w:cs="Calibri"/>
        </w:rPr>
      </w:pPr>
    </w:p>
    <w:p w14:paraId="3B196320" w14:textId="77777777" w:rsidR="00071302" w:rsidRPr="00217610" w:rsidRDefault="00071302" w:rsidP="00217610">
      <w:pPr>
        <w:rPr>
          <w:rFonts w:ascii="Calibri" w:hAnsi="Calibri" w:cs="Calibri"/>
        </w:rPr>
      </w:pPr>
    </w:p>
    <w:p w14:paraId="57FCA5C1" w14:textId="77777777" w:rsidR="00071302" w:rsidRPr="00217610" w:rsidRDefault="00071302" w:rsidP="00217610">
      <w:pPr>
        <w:jc w:val="right"/>
        <w:rPr>
          <w:rFonts w:ascii="Calibri" w:hAnsi="Calibri" w:cs="Calibri"/>
        </w:rPr>
      </w:pPr>
      <w:r w:rsidRPr="00217610">
        <w:rPr>
          <w:rFonts w:ascii="Calibri" w:hAnsi="Calibri" w:cs="Calibri"/>
        </w:rPr>
        <w:t>………………………………………………………………………………………………………</w:t>
      </w:r>
    </w:p>
    <w:p w14:paraId="3077AD5F" w14:textId="126FC2DE" w:rsidR="00071302" w:rsidRPr="00217610" w:rsidRDefault="00071302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  <w:r w:rsidRPr="00217610">
        <w:rPr>
          <w:rFonts w:ascii="Calibri" w:hAnsi="Calibri" w:cs="Calibri"/>
          <w:szCs w:val="24"/>
        </w:rPr>
        <w:t xml:space="preserve">Kwalifikowany podpis elektroniczny/podpis osobisty/podpis zaufany </w:t>
      </w:r>
      <w:r w:rsidRPr="00217610">
        <w:rPr>
          <w:rFonts w:ascii="Calibri" w:hAnsi="Calibri" w:cs="Calibri"/>
          <w:szCs w:val="24"/>
        </w:rPr>
        <w:br/>
        <w:t>złożony przez osobę uprawnioną/ osoby uprawnione</w:t>
      </w:r>
      <w:r w:rsidRPr="00217610">
        <w:rPr>
          <w:rFonts w:ascii="Calibri" w:hAnsi="Calibri" w:cs="Calibri"/>
          <w:szCs w:val="24"/>
        </w:rPr>
        <w:tab/>
      </w:r>
    </w:p>
    <w:p w14:paraId="75D69680" w14:textId="77777777" w:rsidR="00071302" w:rsidRPr="00217610" w:rsidRDefault="00071302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18B84936" w14:textId="77777777" w:rsidR="00071302" w:rsidRPr="00217610" w:rsidRDefault="00071302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638222AF" w14:textId="77777777" w:rsidR="0086089B" w:rsidRPr="00217610" w:rsidRDefault="0086089B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5CB13044" w14:textId="77777777" w:rsidR="0086089B" w:rsidRPr="00217610" w:rsidRDefault="0086089B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47CCBE2C" w14:textId="77777777" w:rsidR="0086089B" w:rsidRPr="00217610" w:rsidRDefault="0086089B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181D6116" w14:textId="77777777" w:rsidR="0086089B" w:rsidRPr="00217610" w:rsidRDefault="0086089B" w:rsidP="00217610">
      <w:pPr>
        <w:pStyle w:val="Tekstprzypisudolnego"/>
        <w:rPr>
          <w:rFonts w:ascii="Calibri" w:hAnsi="Calibri" w:cs="Calibri"/>
          <w:sz w:val="24"/>
          <w:szCs w:val="24"/>
        </w:rPr>
      </w:pPr>
      <w:r w:rsidRPr="00217610">
        <w:rPr>
          <w:rFonts w:ascii="Calibri" w:hAnsi="Calibri" w:cs="Calibri"/>
          <w:sz w:val="24"/>
          <w:szCs w:val="24"/>
          <w:vertAlign w:val="superscript"/>
        </w:rPr>
        <w:t>1)</w:t>
      </w:r>
      <w:r w:rsidRPr="00217610">
        <w:rPr>
          <w:rFonts w:ascii="Calibri" w:hAnsi="Calibri" w:cs="Calibri"/>
          <w:color w:val="FF0000"/>
          <w:sz w:val="24"/>
          <w:szCs w:val="24"/>
          <w:vertAlign w:val="superscript"/>
        </w:rPr>
        <w:t xml:space="preserve"> </w:t>
      </w:r>
      <w:r w:rsidRPr="00217610">
        <w:rPr>
          <w:rFonts w:ascii="Calibri" w:hAnsi="Calibri" w:cs="Calibr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224336" w14:textId="2171166D" w:rsidR="0086089B" w:rsidRPr="00217610" w:rsidRDefault="0086089B" w:rsidP="00217610">
      <w:pPr>
        <w:pStyle w:val="NormalnyWeb"/>
        <w:spacing w:before="0" w:after="0"/>
        <w:rPr>
          <w:rFonts w:ascii="Calibri" w:hAnsi="Calibri" w:cs="Calibri"/>
          <w:b/>
          <w:color w:val="auto"/>
          <w:szCs w:val="24"/>
        </w:rPr>
      </w:pPr>
      <w:r w:rsidRPr="00217610">
        <w:rPr>
          <w:rFonts w:ascii="Calibri" w:hAnsi="Calibri" w:cs="Calibri"/>
          <w:color w:val="auto"/>
          <w:szCs w:val="24"/>
        </w:rPr>
        <w:t xml:space="preserve">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217610">
        <w:rPr>
          <w:rFonts w:ascii="Calibri" w:hAnsi="Calibri" w:cs="Calibri"/>
          <w:color w:val="auto"/>
          <w:szCs w:val="24"/>
        </w:rPr>
        <w:t>RODO</w:t>
      </w:r>
      <w:proofErr w:type="spellEnd"/>
      <w:r w:rsidRPr="00217610">
        <w:rPr>
          <w:rFonts w:ascii="Calibri" w:hAnsi="Calibri" w:cs="Calibri"/>
          <w:color w:val="auto"/>
          <w:szCs w:val="24"/>
        </w:rPr>
        <w:t xml:space="preserve"> treści oświadczenia wykonawca nie składa (usunięcie treści oświadczenia np. przez jego wykreślenie).</w:t>
      </w:r>
      <w:r w:rsidRPr="00217610">
        <w:rPr>
          <w:rFonts w:ascii="Calibri" w:hAnsi="Calibri" w:cs="Calibri"/>
          <w:b/>
          <w:color w:val="auto"/>
          <w:szCs w:val="24"/>
        </w:rPr>
        <w:t xml:space="preserve"> </w:t>
      </w:r>
      <w:bookmarkStart w:id="4" w:name="_GoBack"/>
      <w:bookmarkEnd w:id="4"/>
    </w:p>
    <w:p w14:paraId="20513113" w14:textId="77777777" w:rsidR="0086089B" w:rsidRPr="00217610" w:rsidRDefault="0086089B" w:rsidP="00217610">
      <w:pPr>
        <w:pStyle w:val="Akapitzlist"/>
        <w:spacing w:after="0" w:line="240" w:lineRule="auto"/>
        <w:ind w:left="426" w:right="14" w:hanging="10"/>
        <w:rPr>
          <w:rFonts w:ascii="Calibri" w:hAnsi="Calibri" w:cs="Calibri"/>
          <w:bCs/>
          <w:iCs/>
          <w:szCs w:val="24"/>
        </w:rPr>
      </w:pPr>
    </w:p>
    <w:p w14:paraId="1F8103E3" w14:textId="77777777" w:rsidR="0086089B" w:rsidRPr="00217610" w:rsidRDefault="0086089B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27E703B4" w14:textId="77777777" w:rsidR="00964E5B" w:rsidRDefault="00964E5B" w:rsidP="00217610">
      <w:pPr>
        <w:ind w:right="14"/>
        <w:rPr>
          <w:rFonts w:ascii="Calibri" w:hAnsi="Calibri" w:cs="Calibri"/>
          <w:b/>
          <w:iCs/>
        </w:rPr>
      </w:pPr>
    </w:p>
    <w:p w14:paraId="1DDC5137" w14:textId="77777777" w:rsidR="00217610" w:rsidRDefault="00217610" w:rsidP="00217610">
      <w:pPr>
        <w:ind w:right="14"/>
        <w:rPr>
          <w:rFonts w:ascii="Calibri" w:hAnsi="Calibri" w:cs="Calibri"/>
          <w:b/>
          <w:iCs/>
        </w:rPr>
      </w:pPr>
    </w:p>
    <w:p w14:paraId="19A119A4" w14:textId="77777777" w:rsidR="00217610" w:rsidRDefault="00217610" w:rsidP="00217610">
      <w:pPr>
        <w:ind w:right="14"/>
        <w:rPr>
          <w:rFonts w:ascii="Calibri" w:hAnsi="Calibri" w:cs="Calibri"/>
          <w:b/>
          <w:iCs/>
        </w:rPr>
      </w:pPr>
    </w:p>
    <w:p w14:paraId="35F2D850" w14:textId="77777777" w:rsidR="00217610" w:rsidRDefault="00217610" w:rsidP="00217610">
      <w:pPr>
        <w:ind w:right="14"/>
        <w:rPr>
          <w:rFonts w:ascii="Calibri" w:hAnsi="Calibri" w:cs="Calibri"/>
          <w:b/>
          <w:iCs/>
        </w:rPr>
      </w:pPr>
    </w:p>
    <w:p w14:paraId="6BF53570" w14:textId="77777777" w:rsidR="00217610" w:rsidRDefault="00217610" w:rsidP="00217610">
      <w:pPr>
        <w:ind w:right="14"/>
        <w:rPr>
          <w:rFonts w:ascii="Calibri" w:hAnsi="Calibri" w:cs="Calibri"/>
          <w:b/>
          <w:iCs/>
        </w:rPr>
      </w:pPr>
    </w:p>
    <w:p w14:paraId="35D1532A" w14:textId="77777777" w:rsidR="00217610" w:rsidRDefault="00217610" w:rsidP="00217610">
      <w:pPr>
        <w:ind w:right="14"/>
        <w:rPr>
          <w:rFonts w:ascii="Calibri" w:hAnsi="Calibri" w:cs="Calibri"/>
          <w:b/>
          <w:iCs/>
        </w:rPr>
      </w:pPr>
    </w:p>
    <w:p w14:paraId="7FDF5B5D" w14:textId="77777777" w:rsidR="00217610" w:rsidRPr="00217610" w:rsidRDefault="00217610" w:rsidP="00217610">
      <w:pPr>
        <w:ind w:right="14"/>
        <w:rPr>
          <w:rFonts w:ascii="Calibri" w:hAnsi="Calibri" w:cs="Calibri"/>
          <w:b/>
          <w:iCs/>
        </w:rPr>
      </w:pPr>
    </w:p>
    <w:p w14:paraId="7E724261" w14:textId="77777777" w:rsidR="00964E5B" w:rsidRPr="00217610" w:rsidRDefault="00964E5B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11F314F3" w14:textId="77777777" w:rsidR="00071302" w:rsidRPr="00217610" w:rsidRDefault="00071302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</w:p>
    <w:p w14:paraId="1278D244" w14:textId="0C0409A7" w:rsidR="006362F3" w:rsidRPr="00217610" w:rsidRDefault="006362F3" w:rsidP="00217610">
      <w:pPr>
        <w:pStyle w:val="Akapitzlist"/>
        <w:spacing w:after="0" w:line="240" w:lineRule="auto"/>
        <w:ind w:left="426" w:right="14" w:hanging="10"/>
        <w:jc w:val="right"/>
        <w:rPr>
          <w:rFonts w:ascii="Calibri" w:hAnsi="Calibri" w:cs="Calibri"/>
          <w:b/>
          <w:iCs/>
          <w:szCs w:val="24"/>
        </w:rPr>
      </w:pPr>
      <w:r w:rsidRPr="00217610">
        <w:rPr>
          <w:rFonts w:ascii="Calibri" w:hAnsi="Calibri" w:cs="Calibri"/>
          <w:b/>
          <w:iCs/>
          <w:szCs w:val="24"/>
        </w:rPr>
        <w:t>Załącznik nr 2</w:t>
      </w:r>
    </w:p>
    <w:p w14:paraId="40273EF7" w14:textId="77777777" w:rsidR="006362F3" w:rsidRPr="00217610" w:rsidRDefault="006362F3" w:rsidP="00217610">
      <w:pPr>
        <w:keepNext/>
        <w:widowControl w:val="0"/>
        <w:rPr>
          <w:rFonts w:ascii="Calibri" w:hAnsi="Calibri" w:cs="Calibri"/>
          <w:b/>
        </w:rPr>
      </w:pPr>
      <w:bookmarkStart w:id="5" w:name="_Toc461193866"/>
      <w:bookmarkStart w:id="6" w:name="_Toc19535831"/>
      <w:bookmarkEnd w:id="2"/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6362F3" w:rsidRPr="00217610" w14:paraId="4DB53FEB" w14:textId="77777777" w:rsidTr="00870308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CA74F6A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</w:rPr>
            </w:pPr>
            <w:r w:rsidRPr="00217610">
              <w:rPr>
                <w:rFonts w:ascii="Calibri" w:hAnsi="Calibri" w:cs="Calibr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799E6C7F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</w:rPr>
            </w:pPr>
          </w:p>
        </w:tc>
      </w:tr>
      <w:tr w:rsidR="006362F3" w:rsidRPr="00217610" w14:paraId="1D3A0D57" w14:textId="77777777" w:rsidTr="00870308">
        <w:trPr>
          <w:trHeight w:val="494"/>
        </w:trPr>
        <w:tc>
          <w:tcPr>
            <w:tcW w:w="3363" w:type="dxa"/>
            <w:shd w:val="pct15" w:color="auto" w:fill="auto"/>
          </w:tcPr>
          <w:p w14:paraId="3D61F6E8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  <w:lang w:val="de-DE"/>
              </w:rPr>
            </w:pPr>
            <w:r w:rsidRPr="00217610">
              <w:rPr>
                <w:rFonts w:ascii="Calibri" w:hAnsi="Calibri" w:cs="Calibri"/>
              </w:rPr>
              <w:t xml:space="preserve">Adres </w:t>
            </w:r>
            <w:proofErr w:type="gramStart"/>
            <w:r w:rsidRPr="00217610">
              <w:rPr>
                <w:rFonts w:ascii="Calibri" w:hAnsi="Calibri" w:cs="Calibri"/>
              </w:rPr>
              <w:t xml:space="preserve">Wykonawcy:   </w:t>
            </w:r>
            <w:proofErr w:type="gramEnd"/>
            <w:r w:rsidRPr="00217610">
              <w:rPr>
                <w:rFonts w:ascii="Calibri" w:hAnsi="Calibri" w:cs="Calibri"/>
              </w:rPr>
              <w:t xml:space="preserve">                                               </w:t>
            </w:r>
            <w:r w:rsidRPr="00217610">
              <w:rPr>
                <w:rFonts w:ascii="Calibri" w:hAnsi="Calibri" w:cs="Calibri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724A08A1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  <w:lang w:val="de-DE"/>
              </w:rPr>
            </w:pPr>
          </w:p>
        </w:tc>
      </w:tr>
      <w:tr w:rsidR="006362F3" w:rsidRPr="00217610" w14:paraId="6FBE8584" w14:textId="77777777" w:rsidTr="00870308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71E7807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  <w:lang w:val="de-DE"/>
              </w:rPr>
            </w:pPr>
            <w:r w:rsidRPr="00217610">
              <w:rPr>
                <w:rFonts w:ascii="Calibri" w:hAnsi="Calibri" w:cs="Calibr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46EF91F0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  <w:lang w:val="de-DE"/>
              </w:rPr>
            </w:pPr>
          </w:p>
        </w:tc>
      </w:tr>
      <w:tr w:rsidR="006362F3" w:rsidRPr="00217610" w14:paraId="54F53DD4" w14:textId="77777777" w:rsidTr="00870308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B151747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  <w:lang w:val="de-DE"/>
              </w:rPr>
            </w:pPr>
            <w:r w:rsidRPr="00217610">
              <w:rPr>
                <w:rFonts w:ascii="Calibri" w:hAnsi="Calibri" w:cs="Calibr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732B0895" w14:textId="77777777" w:rsidR="006362F3" w:rsidRPr="00217610" w:rsidRDefault="006362F3" w:rsidP="00217610">
            <w:pPr>
              <w:keepNext/>
              <w:widowControl w:val="0"/>
              <w:rPr>
                <w:rFonts w:ascii="Calibri" w:hAnsi="Calibri" w:cs="Calibri"/>
                <w:lang w:val="de-DE"/>
              </w:rPr>
            </w:pPr>
          </w:p>
        </w:tc>
      </w:tr>
    </w:tbl>
    <w:p w14:paraId="5F51D80A" w14:textId="77777777" w:rsidR="006362F3" w:rsidRPr="00217610" w:rsidRDefault="006362F3" w:rsidP="00217610">
      <w:pPr>
        <w:tabs>
          <w:tab w:val="left" w:pos="2508"/>
        </w:tabs>
        <w:rPr>
          <w:rFonts w:ascii="Calibri" w:hAnsi="Calibri" w:cs="Calibri"/>
        </w:rPr>
      </w:pPr>
    </w:p>
    <w:bookmarkEnd w:id="3"/>
    <w:bookmarkEnd w:id="5"/>
    <w:bookmarkEnd w:id="6"/>
    <w:bookmarkEnd w:id="0"/>
    <w:p w14:paraId="6FBEC91E" w14:textId="77777777" w:rsidR="006362F3" w:rsidRPr="00217610" w:rsidRDefault="006362F3" w:rsidP="00217610">
      <w:pPr>
        <w:jc w:val="both"/>
        <w:rPr>
          <w:rFonts w:ascii="Calibri" w:hAnsi="Calibri" w:cs="Calibri"/>
          <w:bCs/>
        </w:rPr>
      </w:pPr>
    </w:p>
    <w:p w14:paraId="0C0F3BBA" w14:textId="77777777" w:rsidR="00217610" w:rsidRDefault="00217610" w:rsidP="00217610">
      <w:pPr>
        <w:jc w:val="both"/>
        <w:rPr>
          <w:rFonts w:ascii="Calibri" w:hAnsi="Calibri" w:cs="Calibri"/>
          <w:bCs/>
        </w:rPr>
      </w:pPr>
    </w:p>
    <w:p w14:paraId="41C16CDF" w14:textId="2FFB52A8" w:rsidR="00217610" w:rsidRPr="00217610" w:rsidRDefault="00217610" w:rsidP="00217610">
      <w:pPr>
        <w:ind w:left="360"/>
        <w:jc w:val="center"/>
        <w:rPr>
          <w:rFonts w:ascii="Calibri" w:hAnsi="Calibri" w:cs="Calibri"/>
          <w:b/>
          <w:bCs/>
        </w:rPr>
      </w:pPr>
      <w:r w:rsidRPr="00217610">
        <w:rPr>
          <w:rFonts w:ascii="Calibri" w:hAnsi="Calibri" w:cs="Calibri"/>
          <w:b/>
          <w:bCs/>
        </w:rPr>
        <w:t>OŚWIADCZENIE</w:t>
      </w:r>
      <w:r w:rsidRPr="00217610">
        <w:rPr>
          <w:rFonts w:ascii="Calibri" w:hAnsi="Calibri" w:cs="Calibri"/>
          <w:b/>
          <w:bCs/>
        </w:rPr>
        <w:t xml:space="preserve"> </w:t>
      </w:r>
      <w:r w:rsidRPr="00217610">
        <w:rPr>
          <w:rFonts w:ascii="Calibri" w:hAnsi="Calibri" w:cs="Calibri"/>
          <w:b/>
          <w:bCs/>
        </w:rPr>
        <w:t>O BRAKU PODSTAW DO WYKLUCZENIA</w:t>
      </w:r>
    </w:p>
    <w:p w14:paraId="3296CF4A" w14:textId="76839955" w:rsidR="00217610" w:rsidRDefault="00217610" w:rsidP="00217610">
      <w:pPr>
        <w:ind w:left="360"/>
        <w:jc w:val="both"/>
        <w:rPr>
          <w:rFonts w:ascii="Calibri" w:hAnsi="Calibri" w:cs="Calibri"/>
        </w:rPr>
      </w:pPr>
      <w:r w:rsidRPr="00217610">
        <w:rPr>
          <w:rFonts w:ascii="Calibri" w:hAnsi="Calibri" w:cs="Calibri"/>
        </w:rPr>
        <w:t xml:space="preserve">Przystępując do udziału w zapytaniu ofertowym dot.  Usługi cateringowej podczas konferencji otwierającej realizację </w:t>
      </w:r>
      <w:proofErr w:type="gramStart"/>
      <w:r w:rsidRPr="00217610">
        <w:rPr>
          <w:rFonts w:ascii="Calibri" w:hAnsi="Calibri" w:cs="Calibri"/>
        </w:rPr>
        <w:t>projektu  pn.</w:t>
      </w:r>
      <w:proofErr w:type="gramEnd"/>
      <w:r w:rsidRPr="00217610">
        <w:rPr>
          <w:rFonts w:ascii="Calibri" w:hAnsi="Calibri" w:cs="Calibri"/>
        </w:rPr>
        <w:t xml:space="preserve"> „Żywe miejsca pamięci. Tworzenie sieci niemiecko-polskich miejsc pamięci poświęconych ofiarom nazistowskiej tyranii, w szczególności ofiarom mordów na chorych; opracowywanie ofert turystyki edukacyjnej i pamięci” dofinansowanego z Europejskiego Funduszu Rozwoju Regionalnego w ramach Programu </w:t>
      </w:r>
      <w:proofErr w:type="spellStart"/>
      <w:r w:rsidRPr="00217610">
        <w:rPr>
          <w:rFonts w:ascii="Calibri" w:hAnsi="Calibri" w:cs="Calibri"/>
        </w:rPr>
        <w:t>Interreg</w:t>
      </w:r>
      <w:proofErr w:type="spellEnd"/>
      <w:r w:rsidRPr="00217610">
        <w:rPr>
          <w:rFonts w:ascii="Calibri" w:hAnsi="Calibri" w:cs="Calibri"/>
        </w:rPr>
        <w:t xml:space="preserve"> VI A </w:t>
      </w:r>
      <w:proofErr w:type="spellStart"/>
      <w:r w:rsidRPr="00217610">
        <w:rPr>
          <w:rFonts w:ascii="Calibri" w:hAnsi="Calibri" w:cs="Calibri"/>
        </w:rPr>
        <w:t>Brandeburgia</w:t>
      </w:r>
      <w:proofErr w:type="spellEnd"/>
      <w:r w:rsidRPr="00217610">
        <w:rPr>
          <w:rFonts w:ascii="Calibri" w:hAnsi="Calibri" w:cs="Calibri"/>
        </w:rPr>
        <w:t xml:space="preserve"> – Polska 2021 – </w:t>
      </w:r>
      <w:proofErr w:type="gramStart"/>
      <w:r w:rsidRPr="00217610">
        <w:rPr>
          <w:rFonts w:ascii="Calibri" w:hAnsi="Calibri" w:cs="Calibri"/>
        </w:rPr>
        <w:t>2027</w:t>
      </w:r>
      <w:r>
        <w:rPr>
          <w:rFonts w:ascii="Calibri" w:hAnsi="Calibri" w:cs="Calibri"/>
        </w:rPr>
        <w:t xml:space="preserve"> </w:t>
      </w:r>
      <w:r w:rsidRPr="00217610">
        <w:rPr>
          <w:rFonts w:ascii="Calibri" w:hAnsi="Calibri" w:cs="Calibri"/>
        </w:rPr>
        <w:t xml:space="preserve"> oświadczam</w:t>
      </w:r>
      <w:proofErr w:type="gramEnd"/>
      <w:r w:rsidRPr="00217610">
        <w:rPr>
          <w:rFonts w:ascii="Calibri" w:hAnsi="Calibri" w:cs="Calibri"/>
        </w:rPr>
        <w:t xml:space="preserve">, że nie zachodzą okoliczności wyłączające </w:t>
      </w:r>
      <w:r>
        <w:rPr>
          <w:rFonts w:ascii="Calibri" w:hAnsi="Calibri" w:cs="Calibri"/>
        </w:rPr>
        <w:t>mnie/nas</w:t>
      </w:r>
      <w:r w:rsidRPr="00217610">
        <w:rPr>
          <w:rFonts w:ascii="Calibri" w:hAnsi="Calibri" w:cs="Calibri"/>
        </w:rPr>
        <w:t xml:space="preserve"> z ubiegania się o zamówienie, w szczególności:</w:t>
      </w:r>
    </w:p>
    <w:p w14:paraId="0DA60524" w14:textId="5A240313" w:rsidR="00217610" w:rsidRPr="00217610" w:rsidRDefault="00217610" w:rsidP="00217610">
      <w:pPr>
        <w:numPr>
          <w:ilvl w:val="0"/>
          <w:numId w:val="54"/>
        </w:numPr>
        <w:jc w:val="both"/>
        <w:rPr>
          <w:rFonts w:ascii="Calibri" w:hAnsi="Calibri" w:cs="Calibri"/>
        </w:rPr>
      </w:pPr>
      <w:r w:rsidRPr="00217610">
        <w:rPr>
          <w:rFonts w:ascii="Calibri" w:hAnsi="Calibri" w:cs="Calibri"/>
        </w:rPr>
        <w:t xml:space="preserve">nie wszczęto wobec nas postępowania </w:t>
      </w:r>
      <w:proofErr w:type="gramStart"/>
      <w:r w:rsidRPr="00217610">
        <w:rPr>
          <w:rFonts w:ascii="Calibri" w:hAnsi="Calibri" w:cs="Calibri"/>
        </w:rPr>
        <w:t>upadłościowego,</w:t>
      </w:r>
      <w:proofErr w:type="gramEnd"/>
      <w:r w:rsidRPr="00217610">
        <w:rPr>
          <w:rFonts w:ascii="Calibri" w:hAnsi="Calibri" w:cs="Calibri"/>
        </w:rPr>
        <w:t xml:space="preserve"> ani nie ogłoszono mojej upadłości,</w:t>
      </w:r>
    </w:p>
    <w:p w14:paraId="351FEE80" w14:textId="77777777" w:rsidR="00217610" w:rsidRPr="00217610" w:rsidRDefault="00217610" w:rsidP="00217610">
      <w:pPr>
        <w:numPr>
          <w:ilvl w:val="0"/>
          <w:numId w:val="54"/>
        </w:numPr>
        <w:jc w:val="both"/>
        <w:rPr>
          <w:rFonts w:ascii="Calibri" w:hAnsi="Calibri" w:cs="Calibri"/>
        </w:rPr>
      </w:pPr>
      <w:r w:rsidRPr="00217610">
        <w:rPr>
          <w:rFonts w:ascii="Calibri" w:hAnsi="Calibri" w:cs="Calibri"/>
        </w:rPr>
        <w:t>znajdujemy się w sytuacji ekonomicznej i finansowej zapewniającej niezakłóconą realizację zamówienia,</w:t>
      </w:r>
    </w:p>
    <w:p w14:paraId="4C9EDA96" w14:textId="56BC55C0" w:rsidR="00244AB9" w:rsidRDefault="00244AB9" w:rsidP="00217610">
      <w:pPr>
        <w:numPr>
          <w:ilvl w:val="0"/>
          <w:numId w:val="54"/>
        </w:numPr>
        <w:jc w:val="both"/>
        <w:rPr>
          <w:rFonts w:ascii="Calibri" w:hAnsi="Calibri" w:cs="Calibri"/>
        </w:rPr>
      </w:pPr>
      <w:r w:rsidRPr="00244AB9">
        <w:rPr>
          <w:rFonts w:ascii="Calibri" w:hAnsi="Calibri" w:cs="Calibri"/>
        </w:rPr>
        <w:t>nie podlegam</w:t>
      </w:r>
      <w:r>
        <w:rPr>
          <w:rFonts w:ascii="Calibri" w:hAnsi="Calibri" w:cs="Calibri"/>
        </w:rPr>
        <w:t>y</w:t>
      </w:r>
      <w:r w:rsidRPr="00244AB9">
        <w:rPr>
          <w:rFonts w:ascii="Calibri" w:hAnsi="Calibri" w:cs="Calibri"/>
        </w:rPr>
        <w:t xml:space="preserve"> wykluczeniu na podstawie art. 7 ust. 1 ustawy o szczególnych rozwiązaniach w zakresie przeciwdziałania wspieraniu agresji na Ukrainę oraz służących ochronie bezpieczeństwa narodowego</w:t>
      </w:r>
      <w:r>
        <w:rPr>
          <w:rFonts w:ascii="Calibri" w:hAnsi="Calibri" w:cs="Calibri"/>
        </w:rPr>
        <w:t>,</w:t>
      </w:r>
    </w:p>
    <w:p w14:paraId="724CB54A" w14:textId="1466F3AC" w:rsidR="00217610" w:rsidRPr="00217610" w:rsidRDefault="00217610" w:rsidP="00217610">
      <w:pPr>
        <w:numPr>
          <w:ilvl w:val="0"/>
          <w:numId w:val="54"/>
        </w:numPr>
        <w:jc w:val="both"/>
        <w:rPr>
          <w:rFonts w:ascii="Calibri" w:hAnsi="Calibri" w:cs="Calibri"/>
        </w:rPr>
      </w:pPr>
      <w:r w:rsidRPr="00217610">
        <w:rPr>
          <w:rFonts w:ascii="Calibri" w:hAnsi="Calibri" w:cs="Calibri"/>
        </w:rPr>
        <w:t>nie jesteśmy powiązani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 Wykonawcą, polegające w szczególności na:</w:t>
      </w:r>
    </w:p>
    <w:p w14:paraId="03D3C150" w14:textId="77777777" w:rsidR="00217610" w:rsidRPr="00217610" w:rsidRDefault="00217610" w:rsidP="00217610">
      <w:pPr>
        <w:numPr>
          <w:ilvl w:val="0"/>
          <w:numId w:val="56"/>
        </w:numPr>
        <w:ind w:left="1134"/>
        <w:contextualSpacing/>
        <w:jc w:val="both"/>
        <w:rPr>
          <w:rFonts w:ascii="Calibri" w:hAnsi="Calibri" w:cs="Calibri"/>
        </w:rPr>
      </w:pPr>
      <w:r w:rsidRPr="00217610">
        <w:rPr>
          <w:rFonts w:ascii="Calibri" w:hAnsi="Calibri" w:cs="Calibri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6DABBD0D" w14:textId="77777777" w:rsidR="00217610" w:rsidRPr="00217610" w:rsidRDefault="00217610" w:rsidP="00217610">
      <w:pPr>
        <w:numPr>
          <w:ilvl w:val="0"/>
          <w:numId w:val="56"/>
        </w:numPr>
        <w:ind w:left="1134"/>
        <w:contextualSpacing/>
        <w:jc w:val="both"/>
        <w:rPr>
          <w:rFonts w:ascii="Calibri" w:hAnsi="Calibri" w:cs="Calibri"/>
        </w:rPr>
      </w:pPr>
      <w:r w:rsidRPr="00217610">
        <w:rPr>
          <w:rFonts w:ascii="Calibri" w:hAnsi="Calibri" w:cs="Calibri"/>
        </w:rPr>
        <w:t xml:space="preserve">pozostawaniu w związku małżeńskim, w stosunku pokrewieństwa lub powinowactwa w linii prostej, pokrewieństwa lub powinowactwa w linii </w:t>
      </w:r>
      <w:proofErr w:type="gramStart"/>
      <w:r w:rsidRPr="00217610">
        <w:rPr>
          <w:rFonts w:ascii="Calibri" w:hAnsi="Calibri" w:cs="Calibri"/>
        </w:rPr>
        <w:t>bocznej  do</w:t>
      </w:r>
      <w:proofErr w:type="gramEnd"/>
      <w:r w:rsidRPr="00217610">
        <w:rPr>
          <w:rFonts w:ascii="Calibri" w:hAnsi="Calibri" w:cs="Calibri"/>
        </w:rPr>
        <w:t xml:space="preserve"> drugiego stopnia, lub związaniu z tytułu przysposobienia, opieki lub kurateli albo pozostawaniu we wspólnym pożyciu z wykonawcą, jego zastępcą prawnym lub członkami organów zarządzających lub organów nadzorczych wykonawców ubiegających się o udzielenie zamówienia,</w:t>
      </w:r>
    </w:p>
    <w:p w14:paraId="37DAA2C0" w14:textId="77777777" w:rsidR="00244AB9" w:rsidRDefault="00244AB9" w:rsidP="00244AB9">
      <w:pPr>
        <w:ind w:left="774"/>
        <w:contextualSpacing/>
        <w:jc w:val="both"/>
        <w:rPr>
          <w:rFonts w:ascii="Calibri" w:hAnsi="Calibri" w:cs="Calibri"/>
        </w:rPr>
      </w:pPr>
    </w:p>
    <w:p w14:paraId="4378BA29" w14:textId="77777777" w:rsidR="00244AB9" w:rsidRDefault="00244AB9" w:rsidP="00244AB9">
      <w:pPr>
        <w:ind w:left="774"/>
        <w:contextualSpacing/>
        <w:jc w:val="both"/>
        <w:rPr>
          <w:rFonts w:ascii="Calibri" w:hAnsi="Calibri" w:cs="Calibri"/>
        </w:rPr>
      </w:pPr>
    </w:p>
    <w:p w14:paraId="4872EF49" w14:textId="77777777" w:rsidR="00244AB9" w:rsidRDefault="00244AB9" w:rsidP="00244AB9">
      <w:pPr>
        <w:ind w:left="774"/>
        <w:contextualSpacing/>
        <w:jc w:val="both"/>
        <w:rPr>
          <w:rFonts w:ascii="Calibri" w:hAnsi="Calibri" w:cs="Calibri"/>
        </w:rPr>
      </w:pPr>
    </w:p>
    <w:p w14:paraId="35460CB5" w14:textId="59A27518" w:rsidR="006362F3" w:rsidRPr="00217610" w:rsidRDefault="00217610" w:rsidP="00217610">
      <w:pPr>
        <w:numPr>
          <w:ilvl w:val="0"/>
          <w:numId w:val="56"/>
        </w:numPr>
        <w:ind w:left="1134"/>
        <w:contextualSpacing/>
        <w:jc w:val="both"/>
        <w:rPr>
          <w:rFonts w:ascii="Calibri" w:hAnsi="Calibri" w:cs="Calibri"/>
        </w:rPr>
      </w:pPr>
      <w:r w:rsidRPr="00217610">
        <w:rPr>
          <w:rFonts w:ascii="Calibri" w:hAnsi="Calibri" w:cs="Calibri"/>
        </w:rPr>
        <w:t>pozostawaniu z wykonawcą w takim stosunku prawnym lub faktycznym, że istnieje uzasadniona wątpliwość co do ich bezstronności lub niezależności w związku z postępowaniem o udzielenie zamówienia.</w:t>
      </w:r>
    </w:p>
    <w:p w14:paraId="5B6247F4" w14:textId="77777777" w:rsidR="006362F3" w:rsidRPr="00217610" w:rsidRDefault="006362F3" w:rsidP="00217610">
      <w:pPr>
        <w:pStyle w:val="Tekstpodstawowy"/>
        <w:ind w:left="5665" w:firstLine="7"/>
        <w:rPr>
          <w:rFonts w:ascii="Calibri" w:hAnsi="Calibri" w:cs="Calibri"/>
        </w:rPr>
      </w:pPr>
    </w:p>
    <w:p w14:paraId="646F516D" w14:textId="77777777" w:rsidR="006362F3" w:rsidRPr="00217610" w:rsidRDefault="006362F3" w:rsidP="00217610">
      <w:pPr>
        <w:ind w:left="-142"/>
        <w:rPr>
          <w:rFonts w:ascii="Calibri" w:hAnsi="Calibri" w:cs="Calibri"/>
        </w:rPr>
      </w:pPr>
      <w:r w:rsidRPr="00217610">
        <w:rPr>
          <w:rFonts w:ascii="Calibri" w:hAnsi="Calibri" w:cs="Calibri"/>
        </w:rPr>
        <w:t>….............................., dnia ………................</w:t>
      </w:r>
    </w:p>
    <w:p w14:paraId="1D93B11F" w14:textId="77777777" w:rsidR="006362F3" w:rsidRPr="00217610" w:rsidRDefault="006362F3" w:rsidP="00217610">
      <w:pPr>
        <w:ind w:left="-142"/>
        <w:rPr>
          <w:rFonts w:ascii="Calibri" w:hAnsi="Calibri" w:cs="Calibri"/>
          <w:i/>
          <w:iCs/>
        </w:rPr>
      </w:pPr>
      <w:r w:rsidRPr="00217610">
        <w:rPr>
          <w:rFonts w:ascii="Calibri" w:hAnsi="Calibri" w:cs="Calibri"/>
          <w:i/>
          <w:iCs/>
        </w:rPr>
        <w:t>(miejsce i data sporządzenia oferty)</w:t>
      </w:r>
    </w:p>
    <w:p w14:paraId="45FEA2AA" w14:textId="77777777" w:rsidR="006362F3" w:rsidRPr="00217610" w:rsidRDefault="006362F3" w:rsidP="00217610">
      <w:pPr>
        <w:ind w:left="4536"/>
        <w:jc w:val="center"/>
        <w:rPr>
          <w:rFonts w:ascii="Calibri" w:hAnsi="Calibri" w:cs="Calibri"/>
        </w:rPr>
      </w:pPr>
      <w:r w:rsidRPr="00217610">
        <w:rPr>
          <w:rFonts w:ascii="Calibri" w:hAnsi="Calibri" w:cs="Calibri"/>
        </w:rPr>
        <w:t>…………………………………………</w:t>
      </w:r>
    </w:p>
    <w:p w14:paraId="54B33AA2" w14:textId="77777777" w:rsidR="006362F3" w:rsidRPr="00217610" w:rsidRDefault="006362F3" w:rsidP="00217610">
      <w:pPr>
        <w:ind w:left="4536"/>
        <w:jc w:val="center"/>
        <w:rPr>
          <w:rFonts w:ascii="Calibri" w:hAnsi="Calibri" w:cs="Calibri"/>
          <w:i/>
        </w:rPr>
      </w:pPr>
      <w:r w:rsidRPr="00217610">
        <w:rPr>
          <w:rFonts w:ascii="Calibri" w:hAnsi="Calibri" w:cs="Calibri"/>
          <w:i/>
        </w:rPr>
        <w:t>(podpis elektroniczny)</w:t>
      </w:r>
    </w:p>
    <w:p w14:paraId="586C76C8" w14:textId="77777777" w:rsidR="006362F3" w:rsidRPr="00217610" w:rsidRDefault="006362F3" w:rsidP="00217610">
      <w:pPr>
        <w:rPr>
          <w:rFonts w:ascii="Calibri" w:hAnsi="Calibri" w:cs="Calibri"/>
          <w:color w:val="000000"/>
          <w:kern w:val="144"/>
        </w:rPr>
      </w:pPr>
    </w:p>
    <w:sectPr w:rsidR="006362F3" w:rsidRPr="002176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2E9E" w14:textId="77777777" w:rsidR="000C06FB" w:rsidRDefault="000C06FB" w:rsidP="005A7A2A">
      <w:r>
        <w:separator/>
      </w:r>
    </w:p>
  </w:endnote>
  <w:endnote w:type="continuationSeparator" w:id="0">
    <w:p w14:paraId="150A8033" w14:textId="77777777" w:rsidR="000C06FB" w:rsidRDefault="000C06FB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196299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3CA6F490" w14:textId="592D7028" w:rsidR="004348BF" w:rsidRPr="0062495A" w:rsidRDefault="0062495A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62495A">
          <w:rPr>
            <w:rFonts w:asciiTheme="minorHAnsi" w:hAnsiTheme="minorHAnsi"/>
            <w:sz w:val="22"/>
            <w:szCs w:val="22"/>
          </w:rPr>
          <w:t xml:space="preserve">Strona </w:t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fldChar w:fldCharType="begin"/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instrText>PAGE  \* Arabic  \* MERGEFORMAT</w:instrText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fldChar w:fldCharType="separate"/>
        </w:r>
        <w:r w:rsidR="00071561">
          <w:rPr>
            <w:rFonts w:asciiTheme="minorHAnsi" w:hAnsiTheme="minorHAnsi"/>
            <w:b/>
            <w:bCs/>
            <w:noProof/>
            <w:sz w:val="22"/>
            <w:szCs w:val="22"/>
          </w:rPr>
          <w:t>1</w:t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fldChar w:fldCharType="end"/>
        </w:r>
        <w:r w:rsidRPr="0062495A">
          <w:rPr>
            <w:rFonts w:asciiTheme="minorHAnsi" w:hAnsiTheme="minorHAnsi"/>
            <w:sz w:val="22"/>
            <w:szCs w:val="22"/>
          </w:rPr>
          <w:t xml:space="preserve"> z </w:t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fldChar w:fldCharType="begin"/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instrText>NUMPAGES  \* Arabic  \* MERGEFORMAT</w:instrText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fldChar w:fldCharType="separate"/>
        </w:r>
        <w:r w:rsidR="00071561">
          <w:rPr>
            <w:rFonts w:asciiTheme="minorHAnsi" w:hAnsiTheme="minorHAnsi"/>
            <w:b/>
            <w:bCs/>
            <w:noProof/>
            <w:sz w:val="22"/>
            <w:szCs w:val="22"/>
          </w:rPr>
          <w:t>3</w:t>
        </w:r>
        <w:r w:rsidRPr="0062495A">
          <w:rPr>
            <w:rFonts w:asciiTheme="minorHAnsi" w:hAnsiTheme="minorHAnsi"/>
            <w:b/>
            <w:bCs/>
            <w:sz w:val="22"/>
            <w:szCs w:val="22"/>
          </w:rPr>
          <w:fldChar w:fldCharType="end"/>
        </w:r>
      </w:p>
    </w:sdtContent>
  </w:sdt>
  <w:p w14:paraId="3F2ECAF9" w14:textId="77777777" w:rsidR="007E3693" w:rsidRPr="007E3693" w:rsidRDefault="007E3693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43DE7" w14:textId="77777777" w:rsidR="000C06FB" w:rsidRDefault="000C06FB" w:rsidP="005A7A2A">
      <w:r>
        <w:separator/>
      </w:r>
    </w:p>
  </w:footnote>
  <w:footnote w:type="continuationSeparator" w:id="0">
    <w:p w14:paraId="0D99B03C" w14:textId="77777777" w:rsidR="000C06FB" w:rsidRDefault="000C06FB" w:rsidP="005A7A2A">
      <w:r>
        <w:continuationSeparator/>
      </w:r>
    </w:p>
  </w:footnote>
  <w:footnote w:id="1">
    <w:p w14:paraId="64938BBF" w14:textId="77777777" w:rsidR="00071302" w:rsidRPr="000E4F3D" w:rsidRDefault="00071302" w:rsidP="00071302">
      <w:pPr>
        <w:pStyle w:val="Tekstprzypisudolnego"/>
        <w:ind w:left="142" w:hanging="142"/>
        <w:jc w:val="both"/>
        <w:rPr>
          <w:rFonts w:cstheme="minorHAnsi"/>
          <w:sz w:val="16"/>
          <w:szCs w:val="16"/>
        </w:rPr>
      </w:pPr>
      <w:r w:rsidRPr="000E4F3D">
        <w:rPr>
          <w:rStyle w:val="Odwoanieprzypisudolnego"/>
          <w:rFonts w:cstheme="minorHAnsi"/>
          <w:sz w:val="16"/>
          <w:szCs w:val="16"/>
        </w:rPr>
        <w:footnoteRef/>
      </w:r>
      <w:r w:rsidRPr="000E4F3D">
        <w:rPr>
          <w:rFonts w:cstheme="minorHAnsi"/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0E4F3D">
        <w:rPr>
          <w:rFonts w:cstheme="minorHAnsi"/>
          <w:bCs/>
          <w:iCs/>
          <w:sz w:val="16"/>
          <w:szCs w:val="16"/>
        </w:rPr>
        <w:t>należy podać nazwy i adresy wszystkich Wykonawców oraz wskazać Lidera)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9AD9" w14:textId="77777777" w:rsidR="0086089B" w:rsidRDefault="0086089B" w:rsidP="0086089B">
    <w:pPr>
      <w:pStyle w:val="Nagwek"/>
      <w:tabs>
        <w:tab w:val="clear" w:pos="9072"/>
        <w:tab w:val="left" w:pos="5865"/>
      </w:tabs>
      <w:rPr>
        <w:lang w:val="de-DE"/>
      </w:rPr>
    </w:pPr>
    <w:r w:rsidRPr="007F561F">
      <w:rPr>
        <w:rFonts w:ascii="Montserrat Medium" w:eastAsia="Aptos" w:hAnsi="Montserrat Medium"/>
        <w:noProof/>
        <w:color w:val="DA5C57"/>
        <w:kern w:val="2"/>
        <w:sz w:val="28"/>
        <w:szCs w:val="28"/>
        <w:lang w:val="de-DE" w:eastAsia="en-US"/>
        <w14:ligatures w14:val="standardContextual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6E98FCF9" wp14:editId="7E2DBE63">
              <wp:simplePos x="0" y="0"/>
              <wp:positionH relativeFrom="column">
                <wp:posOffset>3223895</wp:posOffset>
              </wp:positionH>
              <wp:positionV relativeFrom="paragraph">
                <wp:posOffset>83820</wp:posOffset>
              </wp:positionV>
              <wp:extent cx="2771775" cy="140462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17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CB90CB" w14:textId="77777777" w:rsidR="0086089B" w:rsidRPr="007F561F" w:rsidRDefault="0086089B" w:rsidP="0086089B">
                          <w:pPr>
                            <w:pStyle w:val="Nagwek"/>
                            <w:tabs>
                              <w:tab w:val="left" w:pos="0"/>
                            </w:tabs>
                            <w:spacing w:after="120"/>
                            <w:rPr>
                              <w:rFonts w:ascii="Montserrat Medium" w:eastAsia="Aptos" w:hAnsi="Montserrat Medium"/>
                              <w:b/>
                              <w:bCs/>
                              <w:color w:val="DA5C57"/>
                              <w:kern w:val="2"/>
                              <w:sz w:val="28"/>
                              <w:szCs w:val="28"/>
                              <w:lang w:eastAsia="en-US"/>
                              <w14:ligatures w14:val="standardContextual"/>
                            </w:rPr>
                          </w:pPr>
                          <w:r w:rsidRPr="00145514">
                            <w:rPr>
                              <w:rFonts w:ascii="Montserrat Medium" w:eastAsia="Aptos" w:hAnsi="Montserrat Medium"/>
                              <w:b/>
                              <w:bCs/>
                              <w:color w:val="DA5C57"/>
                              <w:kern w:val="2"/>
                              <w:sz w:val="28"/>
                              <w:szCs w:val="28"/>
                              <w:lang w:val="de-DE" w:eastAsia="en-US"/>
                              <w14:ligatures w14:val="standardContextual"/>
                            </w:rPr>
                            <w:t>Lebendige Erinnerungsorte</w:t>
                          </w:r>
                        </w:p>
                        <w:p w14:paraId="487E73DE" w14:textId="77777777" w:rsidR="0086089B" w:rsidRPr="007F561F" w:rsidRDefault="0086089B" w:rsidP="0086089B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0"/>
                            </w:tabs>
                            <w:spacing w:after="120"/>
                            <w:rPr>
                              <w:rFonts w:ascii="Montserrat Medium" w:eastAsia="Aptos" w:hAnsi="Montserrat Medium"/>
                              <w:b/>
                              <w:bCs/>
                              <w:color w:val="DA5C57"/>
                              <w:kern w:val="2"/>
                              <w:sz w:val="28"/>
                              <w:szCs w:val="28"/>
                              <w:lang w:eastAsia="en-US"/>
                              <w14:ligatures w14:val="standardContextual"/>
                            </w:rPr>
                          </w:pPr>
                          <w:r w:rsidRPr="00145514">
                            <w:rPr>
                              <w:rFonts w:ascii="Montserrat Medium" w:eastAsia="Aptos" w:hAnsi="Montserrat Medium"/>
                              <w:b/>
                              <w:bCs/>
                              <w:color w:val="DA5C57"/>
                              <w:kern w:val="2"/>
                              <w:sz w:val="28"/>
                              <w:szCs w:val="28"/>
                              <w:lang w:eastAsia="en-US"/>
                              <w14:ligatures w14:val="standardContextual"/>
                            </w:rPr>
                            <w:t>Żywe miejsca pamięci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98FCF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53.85pt;margin-top:6.6pt;width:218.2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" filled="f" stroked="f">
              <v:textbox style="mso-fit-shape-to-text:t">
                <w:txbxContent>
                  <w:p w14:paraId="1CCB90CB" w14:textId="77777777" w:rsidR="0086089B" w:rsidRPr="007F561F" w:rsidRDefault="0086089B" w:rsidP="0086089B">
                    <w:pPr>
                      <w:pStyle w:val="Nagwek"/>
                      <w:tabs>
                        <w:tab w:val="left" w:pos="0"/>
                      </w:tabs>
                      <w:spacing w:after="120"/>
                      <w:rPr>
                        <w:rFonts w:ascii="Montserrat Medium" w:eastAsia="Aptos" w:hAnsi="Montserrat Medium"/>
                        <w:b/>
                        <w:bCs/>
                        <w:color w:val="DA5C57"/>
                        <w:kern w:val="2"/>
                        <w:sz w:val="28"/>
                        <w:szCs w:val="28"/>
                        <w:lang w:eastAsia="en-US"/>
                        <w14:ligatures w14:val="standardContextual"/>
                      </w:rPr>
                    </w:pPr>
                    <w:r w:rsidRPr="00145514">
                      <w:rPr>
                        <w:rFonts w:ascii="Montserrat Medium" w:eastAsia="Aptos" w:hAnsi="Montserrat Medium"/>
                        <w:b/>
                        <w:bCs/>
                        <w:color w:val="DA5C57"/>
                        <w:kern w:val="2"/>
                        <w:sz w:val="28"/>
                        <w:szCs w:val="28"/>
                        <w:lang w:val="de-DE" w:eastAsia="en-US"/>
                        <w14:ligatures w14:val="standardContextual"/>
                      </w:rPr>
                      <w:t>Lebendige Erinnerungsorte</w:t>
                    </w:r>
                  </w:p>
                  <w:p w14:paraId="487E73DE" w14:textId="77777777" w:rsidR="0086089B" w:rsidRPr="007F561F" w:rsidRDefault="0086089B" w:rsidP="0086089B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0"/>
                      </w:tabs>
                      <w:spacing w:after="120"/>
                      <w:rPr>
                        <w:rFonts w:ascii="Montserrat Medium" w:eastAsia="Aptos" w:hAnsi="Montserrat Medium"/>
                        <w:b/>
                        <w:bCs/>
                        <w:color w:val="DA5C57"/>
                        <w:kern w:val="2"/>
                        <w:sz w:val="28"/>
                        <w:szCs w:val="28"/>
                        <w:lang w:eastAsia="en-US"/>
                        <w14:ligatures w14:val="standardContextual"/>
                      </w:rPr>
                    </w:pPr>
                    <w:r w:rsidRPr="00145514">
                      <w:rPr>
                        <w:rFonts w:ascii="Montserrat Medium" w:eastAsia="Aptos" w:hAnsi="Montserrat Medium"/>
                        <w:b/>
                        <w:bCs/>
                        <w:color w:val="DA5C57"/>
                        <w:kern w:val="2"/>
                        <w:sz w:val="28"/>
                        <w:szCs w:val="28"/>
                        <w:lang w:eastAsia="en-US"/>
                        <w14:ligatures w14:val="standardContextual"/>
                      </w:rPr>
                      <w:t>Żywe miejsca pamięci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de-DE"/>
      </w:rPr>
      <w:drawing>
        <wp:anchor distT="0" distB="0" distL="114300" distR="114300" simplePos="0" relativeHeight="251659264" behindDoc="1" locked="0" layoutInCell="1" allowOverlap="1" wp14:anchorId="3BEDC564" wp14:editId="2BBA56AF">
          <wp:simplePos x="0" y="0"/>
          <wp:positionH relativeFrom="margin">
            <wp:posOffset>-137160</wp:posOffset>
          </wp:positionH>
          <wp:positionV relativeFrom="paragraph">
            <wp:posOffset>-58420</wp:posOffset>
          </wp:positionV>
          <wp:extent cx="2857500" cy="875996"/>
          <wp:effectExtent l="0" t="0" r="0" b="635"/>
          <wp:wrapNone/>
          <wp:docPr id="92145888" name="Grafik 92145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759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tab/>
    </w:r>
  </w:p>
  <w:p w14:paraId="2C005C49" w14:textId="77777777" w:rsidR="0086089B" w:rsidRDefault="0086089B" w:rsidP="0086089B">
    <w:pPr>
      <w:pStyle w:val="Nagwek"/>
      <w:tabs>
        <w:tab w:val="clear" w:pos="4536"/>
      </w:tabs>
      <w:rPr>
        <w:lang w:val="de-DE"/>
      </w:rPr>
    </w:pPr>
    <w:r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269C4ABF" wp14:editId="54EC4CB0">
          <wp:simplePos x="0" y="0"/>
          <wp:positionH relativeFrom="margin">
            <wp:align>left</wp:align>
          </wp:positionH>
          <wp:positionV relativeFrom="page">
            <wp:posOffset>1272223</wp:posOffset>
          </wp:positionV>
          <wp:extent cx="2321560" cy="6985"/>
          <wp:effectExtent l="0" t="0" r="0" b="0"/>
          <wp:wrapSquare wrapText="bothSides"/>
          <wp:docPr id="1286186934" name="Grafik 1286186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6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tab/>
    </w:r>
  </w:p>
  <w:p w14:paraId="24E1341D" w14:textId="77777777" w:rsidR="0086089B" w:rsidRDefault="0086089B" w:rsidP="0086089B">
    <w:pPr>
      <w:pStyle w:val="Nagwek"/>
      <w:tabs>
        <w:tab w:val="clear" w:pos="9072"/>
        <w:tab w:val="left" w:pos="5865"/>
      </w:tabs>
      <w:jc w:val="center"/>
      <w:rPr>
        <w:rFonts w:ascii="Montserrat Medium" w:eastAsia="Aptos" w:hAnsi="Montserrat Medium"/>
        <w:color w:val="DA5C57"/>
        <w:kern w:val="2"/>
        <w:sz w:val="28"/>
        <w:szCs w:val="28"/>
        <w:lang w:val="de-DE" w:eastAsia="en-US"/>
        <w14:ligatures w14:val="standardContextual"/>
      </w:rPr>
    </w:pPr>
    <w:r>
      <w:rPr>
        <w:rFonts w:ascii="Montserrat Medium" w:eastAsia="Aptos" w:hAnsi="Montserrat Medium"/>
        <w:noProof/>
        <w:color w:val="DA5C57"/>
        <w:kern w:val="2"/>
        <w:sz w:val="28"/>
        <w:szCs w:val="28"/>
        <w:lang w:val="de-DE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46EAD6" wp14:editId="23ABC0A0">
              <wp:simplePos x="0" y="0"/>
              <wp:positionH relativeFrom="column">
                <wp:posOffset>3328670</wp:posOffset>
              </wp:positionH>
              <wp:positionV relativeFrom="paragraph">
                <wp:posOffset>47625</wp:posOffset>
              </wp:positionV>
              <wp:extent cx="2556000" cy="0"/>
              <wp:effectExtent l="0" t="0" r="0" b="0"/>
              <wp:wrapNone/>
              <wp:docPr id="1826106827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556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DA5C5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3882B2" id="Gerader Verbinde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1pt,3.75pt" to="463.3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" strokecolor="#da5c57" strokeweight="1.5pt"/>
          </w:pict>
        </mc:Fallback>
      </mc:AlternateContent>
    </w:r>
  </w:p>
  <w:p w14:paraId="4EF3FA68" w14:textId="77777777" w:rsidR="0086089B" w:rsidRDefault="00860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77A5F86"/>
    <w:multiLevelType w:val="hybridMultilevel"/>
    <w:tmpl w:val="CE507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2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7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3134A4B"/>
    <w:multiLevelType w:val="hybridMultilevel"/>
    <w:tmpl w:val="0A549566"/>
    <w:lvl w:ilvl="0" w:tplc="04150017">
      <w:start w:val="1"/>
      <w:numFmt w:val="lowerLetter"/>
      <w:lvlText w:val="%1)"/>
      <w:lvlJc w:val="left"/>
      <w:pPr>
        <w:ind w:left="177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0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3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5" w15:restartNumberingAfterBreak="0">
    <w:nsid w:val="366F0F83"/>
    <w:multiLevelType w:val="hybridMultilevel"/>
    <w:tmpl w:val="3E3CEE28"/>
    <w:lvl w:ilvl="0" w:tplc="3D9CD3AE">
      <w:start w:val="1"/>
      <w:numFmt w:val="bullet"/>
      <w:lvlText w:val=""/>
      <w:lvlJc w:val="left"/>
      <w:pPr>
        <w:ind w:left="496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684" w:hanging="360"/>
      </w:pPr>
    </w:lvl>
    <w:lvl w:ilvl="2" w:tplc="0415001B" w:tentative="1">
      <w:start w:val="1"/>
      <w:numFmt w:val="lowerRoman"/>
      <w:lvlText w:val="%3."/>
      <w:lvlJc w:val="right"/>
      <w:pPr>
        <w:ind w:left="6404" w:hanging="180"/>
      </w:pPr>
    </w:lvl>
    <w:lvl w:ilvl="3" w:tplc="0415000F" w:tentative="1">
      <w:start w:val="1"/>
      <w:numFmt w:val="decimal"/>
      <w:lvlText w:val="%4."/>
      <w:lvlJc w:val="left"/>
      <w:pPr>
        <w:ind w:left="7124" w:hanging="360"/>
      </w:pPr>
    </w:lvl>
    <w:lvl w:ilvl="4" w:tplc="04150019" w:tentative="1">
      <w:start w:val="1"/>
      <w:numFmt w:val="lowerLetter"/>
      <w:lvlText w:val="%5."/>
      <w:lvlJc w:val="left"/>
      <w:pPr>
        <w:ind w:left="7844" w:hanging="360"/>
      </w:pPr>
    </w:lvl>
    <w:lvl w:ilvl="5" w:tplc="0415001B" w:tentative="1">
      <w:start w:val="1"/>
      <w:numFmt w:val="lowerRoman"/>
      <w:lvlText w:val="%6."/>
      <w:lvlJc w:val="right"/>
      <w:pPr>
        <w:ind w:left="8564" w:hanging="180"/>
      </w:pPr>
    </w:lvl>
    <w:lvl w:ilvl="6" w:tplc="0415000F" w:tentative="1">
      <w:start w:val="1"/>
      <w:numFmt w:val="decimal"/>
      <w:lvlText w:val="%7."/>
      <w:lvlJc w:val="left"/>
      <w:pPr>
        <w:ind w:left="9284" w:hanging="360"/>
      </w:pPr>
    </w:lvl>
    <w:lvl w:ilvl="7" w:tplc="04150019" w:tentative="1">
      <w:start w:val="1"/>
      <w:numFmt w:val="lowerLetter"/>
      <w:lvlText w:val="%8."/>
      <w:lvlJc w:val="left"/>
      <w:pPr>
        <w:ind w:left="10004" w:hanging="360"/>
      </w:pPr>
    </w:lvl>
    <w:lvl w:ilvl="8" w:tplc="0415001B" w:tentative="1">
      <w:start w:val="1"/>
      <w:numFmt w:val="lowerRoman"/>
      <w:lvlText w:val="%9."/>
      <w:lvlJc w:val="right"/>
      <w:pPr>
        <w:ind w:left="10724" w:hanging="180"/>
      </w:pPr>
    </w:lvl>
  </w:abstractNum>
  <w:abstractNum w:abstractNumId="26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0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9E641B8"/>
    <w:multiLevelType w:val="hybridMultilevel"/>
    <w:tmpl w:val="5128CF2C"/>
    <w:lvl w:ilvl="0" w:tplc="FE48D87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8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 w15:restartNumberingAfterBreak="0">
    <w:nsid w:val="4F3037FE"/>
    <w:multiLevelType w:val="hybridMultilevel"/>
    <w:tmpl w:val="5128CF2C"/>
    <w:lvl w:ilvl="0" w:tplc="FE48D87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5A286C6A"/>
    <w:multiLevelType w:val="hybridMultilevel"/>
    <w:tmpl w:val="F474A2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9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0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1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2" w15:restartNumberingAfterBreak="0">
    <w:nsid w:val="76B0229E"/>
    <w:multiLevelType w:val="hybridMultilevel"/>
    <w:tmpl w:val="18327F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75633714">
    <w:abstractNumId w:val="55"/>
  </w:num>
  <w:num w:numId="2" w16cid:durableId="1339818784">
    <w:abstractNumId w:val="23"/>
  </w:num>
  <w:num w:numId="3" w16cid:durableId="1509519454">
    <w:abstractNumId w:val="40"/>
  </w:num>
  <w:num w:numId="4" w16cid:durableId="832767546">
    <w:abstractNumId w:val="1"/>
  </w:num>
  <w:num w:numId="5" w16cid:durableId="830408855">
    <w:abstractNumId w:val="4"/>
  </w:num>
  <w:num w:numId="6" w16cid:durableId="636372010">
    <w:abstractNumId w:val="15"/>
  </w:num>
  <w:num w:numId="7" w16cid:durableId="2079865661">
    <w:abstractNumId w:val="8"/>
  </w:num>
  <w:num w:numId="8" w16cid:durableId="1762413456">
    <w:abstractNumId w:val="27"/>
  </w:num>
  <w:num w:numId="9" w16cid:durableId="1759254285">
    <w:abstractNumId w:val="31"/>
  </w:num>
  <w:num w:numId="10" w16cid:durableId="1786271409">
    <w:abstractNumId w:val="35"/>
  </w:num>
  <w:num w:numId="11" w16cid:durableId="23987295">
    <w:abstractNumId w:val="17"/>
  </w:num>
  <w:num w:numId="12" w16cid:durableId="429282150">
    <w:abstractNumId w:val="12"/>
  </w:num>
  <w:num w:numId="13" w16cid:durableId="1586766024">
    <w:abstractNumId w:val="45"/>
    <w:lvlOverride w:ilvl="0">
      <w:startOverride w:val="1"/>
    </w:lvlOverride>
  </w:num>
  <w:num w:numId="14" w16cid:durableId="1192111422">
    <w:abstractNumId w:val="29"/>
    <w:lvlOverride w:ilvl="0">
      <w:startOverride w:val="1"/>
    </w:lvlOverride>
  </w:num>
  <w:num w:numId="15" w16cid:durableId="1793746144">
    <w:abstractNumId w:val="18"/>
  </w:num>
  <w:num w:numId="16" w16cid:durableId="851605476">
    <w:abstractNumId w:val="24"/>
  </w:num>
  <w:num w:numId="17" w16cid:durableId="1295521302">
    <w:abstractNumId w:val="44"/>
  </w:num>
  <w:num w:numId="18" w16cid:durableId="224948178">
    <w:abstractNumId w:val="42"/>
  </w:num>
  <w:num w:numId="19" w16cid:durableId="861751142">
    <w:abstractNumId w:val="54"/>
  </w:num>
  <w:num w:numId="20" w16cid:durableId="1065952551">
    <w:abstractNumId w:val="48"/>
  </w:num>
  <w:num w:numId="21" w16cid:durableId="731971789">
    <w:abstractNumId w:val="33"/>
  </w:num>
  <w:num w:numId="22" w16cid:durableId="1980761177">
    <w:abstractNumId w:val="21"/>
  </w:num>
  <w:num w:numId="23" w16cid:durableId="138377495">
    <w:abstractNumId w:val="38"/>
  </w:num>
  <w:num w:numId="24" w16cid:durableId="888805734">
    <w:abstractNumId w:val="0"/>
  </w:num>
  <w:num w:numId="25" w16cid:durableId="2013794435">
    <w:abstractNumId w:val="53"/>
  </w:num>
  <w:num w:numId="26" w16cid:durableId="1340429922">
    <w:abstractNumId w:val="13"/>
  </w:num>
  <w:num w:numId="27" w16cid:durableId="977566103">
    <w:abstractNumId w:val="22"/>
  </w:num>
  <w:num w:numId="28" w16cid:durableId="794062944">
    <w:abstractNumId w:val="30"/>
  </w:num>
  <w:num w:numId="29" w16cid:durableId="1730568319">
    <w:abstractNumId w:val="36"/>
  </w:num>
  <w:num w:numId="30" w16cid:durableId="370154224">
    <w:abstractNumId w:val="37"/>
  </w:num>
  <w:num w:numId="31" w16cid:durableId="902981125">
    <w:abstractNumId w:val="43"/>
  </w:num>
  <w:num w:numId="32" w16cid:durableId="1292780681">
    <w:abstractNumId w:val="14"/>
  </w:num>
  <w:num w:numId="33" w16cid:durableId="1759129602">
    <w:abstractNumId w:val="28"/>
  </w:num>
  <w:num w:numId="34" w16cid:durableId="587541013">
    <w:abstractNumId w:val="11"/>
  </w:num>
  <w:num w:numId="35" w16cid:durableId="1240864161">
    <w:abstractNumId w:val="7"/>
  </w:num>
  <w:num w:numId="36" w16cid:durableId="1063335331">
    <w:abstractNumId w:val="5"/>
  </w:num>
  <w:num w:numId="37" w16cid:durableId="96828762">
    <w:abstractNumId w:val="20"/>
  </w:num>
  <w:num w:numId="38" w16cid:durableId="508065676">
    <w:abstractNumId w:val="3"/>
  </w:num>
  <w:num w:numId="39" w16cid:durableId="1865946132">
    <w:abstractNumId w:val="50"/>
  </w:num>
  <w:num w:numId="40" w16cid:durableId="511146576">
    <w:abstractNumId w:val="32"/>
  </w:num>
  <w:num w:numId="41" w16cid:durableId="1891332979">
    <w:abstractNumId w:val="46"/>
  </w:num>
  <w:num w:numId="42" w16cid:durableId="2029721653">
    <w:abstractNumId w:val="16"/>
  </w:num>
  <w:num w:numId="43" w16cid:durableId="794056713">
    <w:abstractNumId w:val="47"/>
  </w:num>
  <w:num w:numId="44" w16cid:durableId="1119375576">
    <w:abstractNumId w:val="26"/>
  </w:num>
  <w:num w:numId="45" w16cid:durableId="1630278943">
    <w:abstractNumId w:val="51"/>
  </w:num>
  <w:num w:numId="46" w16cid:durableId="470758375">
    <w:abstractNumId w:val="49"/>
  </w:num>
  <w:num w:numId="47" w16cid:durableId="851336446">
    <w:abstractNumId w:val="2"/>
  </w:num>
  <w:num w:numId="48" w16cid:durableId="1924609279">
    <w:abstractNumId w:val="10"/>
  </w:num>
  <w:num w:numId="49" w16cid:durableId="1349679431">
    <w:abstractNumId w:val="6"/>
  </w:num>
  <w:num w:numId="50" w16cid:durableId="917596993">
    <w:abstractNumId w:val="39"/>
  </w:num>
  <w:num w:numId="51" w16cid:durableId="1003820242">
    <w:abstractNumId w:val="34"/>
  </w:num>
  <w:num w:numId="52" w16cid:durableId="2025011611">
    <w:abstractNumId w:val="25"/>
  </w:num>
  <w:num w:numId="53" w16cid:durableId="47339352">
    <w:abstractNumId w:val="52"/>
  </w:num>
  <w:num w:numId="54" w16cid:durableId="1068966264">
    <w:abstractNumId w:val="41"/>
  </w:num>
  <w:num w:numId="55" w16cid:durableId="884759135">
    <w:abstractNumId w:val="19"/>
  </w:num>
  <w:num w:numId="56" w16cid:durableId="621114854">
    <w:abstractNumId w:val="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2A"/>
    <w:rsid w:val="00000653"/>
    <w:rsid w:val="00004766"/>
    <w:rsid w:val="00004849"/>
    <w:rsid w:val="0000672D"/>
    <w:rsid w:val="000108D6"/>
    <w:rsid w:val="000133D0"/>
    <w:rsid w:val="00021DE6"/>
    <w:rsid w:val="00022689"/>
    <w:rsid w:val="000250DD"/>
    <w:rsid w:val="000329A2"/>
    <w:rsid w:val="00033B80"/>
    <w:rsid w:val="0003411A"/>
    <w:rsid w:val="0003574F"/>
    <w:rsid w:val="00036717"/>
    <w:rsid w:val="000436A2"/>
    <w:rsid w:val="00047499"/>
    <w:rsid w:val="00050F87"/>
    <w:rsid w:val="00062265"/>
    <w:rsid w:val="000643C4"/>
    <w:rsid w:val="00066CD2"/>
    <w:rsid w:val="0006743D"/>
    <w:rsid w:val="00070676"/>
    <w:rsid w:val="00071302"/>
    <w:rsid w:val="00071561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91B3F"/>
    <w:rsid w:val="000972AE"/>
    <w:rsid w:val="000A5943"/>
    <w:rsid w:val="000A7046"/>
    <w:rsid w:val="000A73A4"/>
    <w:rsid w:val="000B2A16"/>
    <w:rsid w:val="000B5EC6"/>
    <w:rsid w:val="000B772D"/>
    <w:rsid w:val="000C06FB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5696"/>
    <w:rsid w:val="000F5AE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26A6C"/>
    <w:rsid w:val="0014179D"/>
    <w:rsid w:val="0014411D"/>
    <w:rsid w:val="00144F8E"/>
    <w:rsid w:val="00157056"/>
    <w:rsid w:val="00160109"/>
    <w:rsid w:val="00162AA6"/>
    <w:rsid w:val="00163C62"/>
    <w:rsid w:val="0016502A"/>
    <w:rsid w:val="0016666E"/>
    <w:rsid w:val="001674E6"/>
    <w:rsid w:val="00167A72"/>
    <w:rsid w:val="0017165D"/>
    <w:rsid w:val="001728E3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5E5D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5CD5"/>
    <w:rsid w:val="001F5FAF"/>
    <w:rsid w:val="001F663D"/>
    <w:rsid w:val="00202B08"/>
    <w:rsid w:val="002036A0"/>
    <w:rsid w:val="002050B2"/>
    <w:rsid w:val="00207F64"/>
    <w:rsid w:val="0021371C"/>
    <w:rsid w:val="00216E12"/>
    <w:rsid w:val="00217610"/>
    <w:rsid w:val="002178FB"/>
    <w:rsid w:val="00220F6D"/>
    <w:rsid w:val="00221F98"/>
    <w:rsid w:val="00224997"/>
    <w:rsid w:val="0022606D"/>
    <w:rsid w:val="00227B8A"/>
    <w:rsid w:val="00227D54"/>
    <w:rsid w:val="00232E24"/>
    <w:rsid w:val="00234E19"/>
    <w:rsid w:val="00235FE9"/>
    <w:rsid w:val="00242828"/>
    <w:rsid w:val="00244AB9"/>
    <w:rsid w:val="002475F9"/>
    <w:rsid w:val="00253B56"/>
    <w:rsid w:val="00255AC1"/>
    <w:rsid w:val="00255FF6"/>
    <w:rsid w:val="00257B83"/>
    <w:rsid w:val="00257E57"/>
    <w:rsid w:val="00260FE6"/>
    <w:rsid w:val="00263BD0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E656A"/>
    <w:rsid w:val="002F1A3B"/>
    <w:rsid w:val="002F2840"/>
    <w:rsid w:val="002F315E"/>
    <w:rsid w:val="002F3798"/>
    <w:rsid w:val="002F604C"/>
    <w:rsid w:val="002F7250"/>
    <w:rsid w:val="0030214E"/>
    <w:rsid w:val="0030271A"/>
    <w:rsid w:val="0032080D"/>
    <w:rsid w:val="003261A2"/>
    <w:rsid w:val="003319EC"/>
    <w:rsid w:val="00333DC8"/>
    <w:rsid w:val="003340E0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91F45"/>
    <w:rsid w:val="003A145B"/>
    <w:rsid w:val="003B4BC1"/>
    <w:rsid w:val="003B7729"/>
    <w:rsid w:val="003C1D07"/>
    <w:rsid w:val="003C4288"/>
    <w:rsid w:val="003C750B"/>
    <w:rsid w:val="003D346B"/>
    <w:rsid w:val="003D5A25"/>
    <w:rsid w:val="003D68E3"/>
    <w:rsid w:val="003E1F8D"/>
    <w:rsid w:val="003E29FA"/>
    <w:rsid w:val="003E555A"/>
    <w:rsid w:val="003F4470"/>
    <w:rsid w:val="003F5430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348BF"/>
    <w:rsid w:val="00437531"/>
    <w:rsid w:val="00443B39"/>
    <w:rsid w:val="004533AB"/>
    <w:rsid w:val="0045591E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4E1"/>
    <w:rsid w:val="00483528"/>
    <w:rsid w:val="00484F79"/>
    <w:rsid w:val="004852F3"/>
    <w:rsid w:val="00493AFC"/>
    <w:rsid w:val="00495136"/>
    <w:rsid w:val="00495A62"/>
    <w:rsid w:val="004A5F85"/>
    <w:rsid w:val="004A7E93"/>
    <w:rsid w:val="004C3341"/>
    <w:rsid w:val="004C3B13"/>
    <w:rsid w:val="004C77CB"/>
    <w:rsid w:val="004D711D"/>
    <w:rsid w:val="004D7DFE"/>
    <w:rsid w:val="004E5379"/>
    <w:rsid w:val="004E5ECC"/>
    <w:rsid w:val="004E6D03"/>
    <w:rsid w:val="004F4024"/>
    <w:rsid w:val="004F6141"/>
    <w:rsid w:val="004F78F7"/>
    <w:rsid w:val="004F7DFE"/>
    <w:rsid w:val="005007A5"/>
    <w:rsid w:val="00502612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22E4"/>
    <w:rsid w:val="00546DC3"/>
    <w:rsid w:val="0055288A"/>
    <w:rsid w:val="00553356"/>
    <w:rsid w:val="00554E6B"/>
    <w:rsid w:val="00555B1A"/>
    <w:rsid w:val="005569DD"/>
    <w:rsid w:val="0055702A"/>
    <w:rsid w:val="00557DD6"/>
    <w:rsid w:val="00560C74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1816"/>
    <w:rsid w:val="00582DB6"/>
    <w:rsid w:val="00583FDE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155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2495A"/>
    <w:rsid w:val="0063343D"/>
    <w:rsid w:val="006337E3"/>
    <w:rsid w:val="00634681"/>
    <w:rsid w:val="006359A5"/>
    <w:rsid w:val="006362F3"/>
    <w:rsid w:val="00640B1D"/>
    <w:rsid w:val="006423D9"/>
    <w:rsid w:val="006438B9"/>
    <w:rsid w:val="0065521E"/>
    <w:rsid w:val="00664201"/>
    <w:rsid w:val="0066572A"/>
    <w:rsid w:val="0067039D"/>
    <w:rsid w:val="006731A8"/>
    <w:rsid w:val="006734C4"/>
    <w:rsid w:val="00674FC7"/>
    <w:rsid w:val="006751AE"/>
    <w:rsid w:val="00681ADA"/>
    <w:rsid w:val="00687871"/>
    <w:rsid w:val="00687953"/>
    <w:rsid w:val="00691A3B"/>
    <w:rsid w:val="00692D30"/>
    <w:rsid w:val="00693A4A"/>
    <w:rsid w:val="00695B13"/>
    <w:rsid w:val="006A0204"/>
    <w:rsid w:val="006A4A82"/>
    <w:rsid w:val="006B0FE1"/>
    <w:rsid w:val="006B0FFE"/>
    <w:rsid w:val="006B1557"/>
    <w:rsid w:val="006B1D31"/>
    <w:rsid w:val="006B3EB9"/>
    <w:rsid w:val="006B4885"/>
    <w:rsid w:val="006C27E8"/>
    <w:rsid w:val="006C3DBF"/>
    <w:rsid w:val="006C76FE"/>
    <w:rsid w:val="006D22D7"/>
    <w:rsid w:val="006D5C09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5852"/>
    <w:rsid w:val="0072658A"/>
    <w:rsid w:val="00736127"/>
    <w:rsid w:val="00737271"/>
    <w:rsid w:val="00741765"/>
    <w:rsid w:val="00743DBD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764F1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0759"/>
    <w:rsid w:val="007D5A34"/>
    <w:rsid w:val="007D679E"/>
    <w:rsid w:val="007E0533"/>
    <w:rsid w:val="007E3693"/>
    <w:rsid w:val="007E4036"/>
    <w:rsid w:val="007E7D9D"/>
    <w:rsid w:val="007F12B0"/>
    <w:rsid w:val="007F1B5C"/>
    <w:rsid w:val="007F3B59"/>
    <w:rsid w:val="007F6794"/>
    <w:rsid w:val="00801ABF"/>
    <w:rsid w:val="00802894"/>
    <w:rsid w:val="00803560"/>
    <w:rsid w:val="00804993"/>
    <w:rsid w:val="00810403"/>
    <w:rsid w:val="00810D5B"/>
    <w:rsid w:val="008161F1"/>
    <w:rsid w:val="00816DA4"/>
    <w:rsid w:val="0082055A"/>
    <w:rsid w:val="008261C0"/>
    <w:rsid w:val="008324B3"/>
    <w:rsid w:val="00833356"/>
    <w:rsid w:val="00834104"/>
    <w:rsid w:val="0083719B"/>
    <w:rsid w:val="008422E9"/>
    <w:rsid w:val="008510BC"/>
    <w:rsid w:val="00856A91"/>
    <w:rsid w:val="0086089B"/>
    <w:rsid w:val="008610B3"/>
    <w:rsid w:val="00871969"/>
    <w:rsid w:val="008745A8"/>
    <w:rsid w:val="00880787"/>
    <w:rsid w:val="008808CF"/>
    <w:rsid w:val="00890499"/>
    <w:rsid w:val="008A056E"/>
    <w:rsid w:val="008A1260"/>
    <w:rsid w:val="008A3450"/>
    <w:rsid w:val="008A3C79"/>
    <w:rsid w:val="008A5B25"/>
    <w:rsid w:val="008B4373"/>
    <w:rsid w:val="008B5CD7"/>
    <w:rsid w:val="008C0B12"/>
    <w:rsid w:val="008C29C4"/>
    <w:rsid w:val="008C382D"/>
    <w:rsid w:val="008C4970"/>
    <w:rsid w:val="008C4A37"/>
    <w:rsid w:val="008C5D09"/>
    <w:rsid w:val="008C687E"/>
    <w:rsid w:val="008D079C"/>
    <w:rsid w:val="008D2976"/>
    <w:rsid w:val="008D3C84"/>
    <w:rsid w:val="008D3FC2"/>
    <w:rsid w:val="008D4C05"/>
    <w:rsid w:val="008E26C1"/>
    <w:rsid w:val="008E3488"/>
    <w:rsid w:val="008E50ED"/>
    <w:rsid w:val="008E53AF"/>
    <w:rsid w:val="008E6BA0"/>
    <w:rsid w:val="008E6FD2"/>
    <w:rsid w:val="008F202E"/>
    <w:rsid w:val="008F2883"/>
    <w:rsid w:val="008F3E04"/>
    <w:rsid w:val="008F40F2"/>
    <w:rsid w:val="008F4DB2"/>
    <w:rsid w:val="0090365D"/>
    <w:rsid w:val="00903922"/>
    <w:rsid w:val="00905168"/>
    <w:rsid w:val="00906182"/>
    <w:rsid w:val="009076A2"/>
    <w:rsid w:val="009157E3"/>
    <w:rsid w:val="00916989"/>
    <w:rsid w:val="00922CED"/>
    <w:rsid w:val="00926928"/>
    <w:rsid w:val="0093129B"/>
    <w:rsid w:val="00934D66"/>
    <w:rsid w:val="00940191"/>
    <w:rsid w:val="009435C7"/>
    <w:rsid w:val="009500E3"/>
    <w:rsid w:val="00950388"/>
    <w:rsid w:val="009505B8"/>
    <w:rsid w:val="00954CFC"/>
    <w:rsid w:val="00955239"/>
    <w:rsid w:val="00962C25"/>
    <w:rsid w:val="0096301C"/>
    <w:rsid w:val="00963B68"/>
    <w:rsid w:val="00964E5B"/>
    <w:rsid w:val="009705FE"/>
    <w:rsid w:val="00972526"/>
    <w:rsid w:val="00974AB6"/>
    <w:rsid w:val="009758DD"/>
    <w:rsid w:val="009820ED"/>
    <w:rsid w:val="009868B2"/>
    <w:rsid w:val="00990EA9"/>
    <w:rsid w:val="009912EB"/>
    <w:rsid w:val="00994A2E"/>
    <w:rsid w:val="00994F8F"/>
    <w:rsid w:val="0099713D"/>
    <w:rsid w:val="009973BE"/>
    <w:rsid w:val="009A2BDC"/>
    <w:rsid w:val="009A3461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0138"/>
    <w:rsid w:val="009E3FF2"/>
    <w:rsid w:val="009E406F"/>
    <w:rsid w:val="009E5FA6"/>
    <w:rsid w:val="009E7929"/>
    <w:rsid w:val="009F5B05"/>
    <w:rsid w:val="009F61E6"/>
    <w:rsid w:val="009F7EE4"/>
    <w:rsid w:val="00A03B95"/>
    <w:rsid w:val="00A04F35"/>
    <w:rsid w:val="00A07C41"/>
    <w:rsid w:val="00A115DE"/>
    <w:rsid w:val="00A16A6B"/>
    <w:rsid w:val="00A20F59"/>
    <w:rsid w:val="00A2489D"/>
    <w:rsid w:val="00A25A5E"/>
    <w:rsid w:val="00A27414"/>
    <w:rsid w:val="00A30985"/>
    <w:rsid w:val="00A32181"/>
    <w:rsid w:val="00A358EA"/>
    <w:rsid w:val="00A35998"/>
    <w:rsid w:val="00A37161"/>
    <w:rsid w:val="00A41D2E"/>
    <w:rsid w:val="00A42A61"/>
    <w:rsid w:val="00A44DB1"/>
    <w:rsid w:val="00A4573B"/>
    <w:rsid w:val="00A477CA"/>
    <w:rsid w:val="00A578EE"/>
    <w:rsid w:val="00A6054B"/>
    <w:rsid w:val="00A647F7"/>
    <w:rsid w:val="00A65060"/>
    <w:rsid w:val="00A65E91"/>
    <w:rsid w:val="00A671EC"/>
    <w:rsid w:val="00A67F2C"/>
    <w:rsid w:val="00A7311E"/>
    <w:rsid w:val="00A7637F"/>
    <w:rsid w:val="00A771A5"/>
    <w:rsid w:val="00A77443"/>
    <w:rsid w:val="00A80941"/>
    <w:rsid w:val="00A84EC7"/>
    <w:rsid w:val="00A87079"/>
    <w:rsid w:val="00A92218"/>
    <w:rsid w:val="00A97896"/>
    <w:rsid w:val="00AA0332"/>
    <w:rsid w:val="00AA0AD8"/>
    <w:rsid w:val="00AA57D3"/>
    <w:rsid w:val="00AA5B9C"/>
    <w:rsid w:val="00AB2B36"/>
    <w:rsid w:val="00AC1EE4"/>
    <w:rsid w:val="00AC258F"/>
    <w:rsid w:val="00AC4EF8"/>
    <w:rsid w:val="00AC557B"/>
    <w:rsid w:val="00AC6344"/>
    <w:rsid w:val="00AC665F"/>
    <w:rsid w:val="00AD1968"/>
    <w:rsid w:val="00AD477C"/>
    <w:rsid w:val="00AD68BA"/>
    <w:rsid w:val="00AD78AA"/>
    <w:rsid w:val="00AE14BB"/>
    <w:rsid w:val="00AE4ECA"/>
    <w:rsid w:val="00AE508B"/>
    <w:rsid w:val="00AE6621"/>
    <w:rsid w:val="00AF4430"/>
    <w:rsid w:val="00AF676A"/>
    <w:rsid w:val="00AF734D"/>
    <w:rsid w:val="00B03699"/>
    <w:rsid w:val="00B03A7E"/>
    <w:rsid w:val="00B03EF7"/>
    <w:rsid w:val="00B04BAF"/>
    <w:rsid w:val="00B0770D"/>
    <w:rsid w:val="00B144E0"/>
    <w:rsid w:val="00B172E8"/>
    <w:rsid w:val="00B20A15"/>
    <w:rsid w:val="00B2322F"/>
    <w:rsid w:val="00B25819"/>
    <w:rsid w:val="00B35236"/>
    <w:rsid w:val="00B427F5"/>
    <w:rsid w:val="00B505FE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6F0"/>
    <w:rsid w:val="00B81C2E"/>
    <w:rsid w:val="00B8339D"/>
    <w:rsid w:val="00B84010"/>
    <w:rsid w:val="00B87E87"/>
    <w:rsid w:val="00B925B7"/>
    <w:rsid w:val="00B92764"/>
    <w:rsid w:val="00B956BD"/>
    <w:rsid w:val="00B96882"/>
    <w:rsid w:val="00B96C95"/>
    <w:rsid w:val="00BA0DF0"/>
    <w:rsid w:val="00BA163F"/>
    <w:rsid w:val="00BA7C55"/>
    <w:rsid w:val="00BB524C"/>
    <w:rsid w:val="00BB71CC"/>
    <w:rsid w:val="00BC1627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BF2E72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44B5C"/>
    <w:rsid w:val="00C463E6"/>
    <w:rsid w:val="00C5277D"/>
    <w:rsid w:val="00C54848"/>
    <w:rsid w:val="00C63085"/>
    <w:rsid w:val="00C65AB2"/>
    <w:rsid w:val="00C7040C"/>
    <w:rsid w:val="00C70E34"/>
    <w:rsid w:val="00C712F8"/>
    <w:rsid w:val="00C7133A"/>
    <w:rsid w:val="00C72CEA"/>
    <w:rsid w:val="00C75F6F"/>
    <w:rsid w:val="00C84A41"/>
    <w:rsid w:val="00C9007A"/>
    <w:rsid w:val="00C97E08"/>
    <w:rsid w:val="00C97E6D"/>
    <w:rsid w:val="00C97F6D"/>
    <w:rsid w:val="00CA00EA"/>
    <w:rsid w:val="00CA4F7F"/>
    <w:rsid w:val="00CA69BE"/>
    <w:rsid w:val="00CB6A1C"/>
    <w:rsid w:val="00CC3340"/>
    <w:rsid w:val="00CC4BEB"/>
    <w:rsid w:val="00CD06F2"/>
    <w:rsid w:val="00CD4DDC"/>
    <w:rsid w:val="00CD6AE9"/>
    <w:rsid w:val="00CD7C09"/>
    <w:rsid w:val="00CE6C26"/>
    <w:rsid w:val="00CF0800"/>
    <w:rsid w:val="00CF14C4"/>
    <w:rsid w:val="00CF333A"/>
    <w:rsid w:val="00CF50E4"/>
    <w:rsid w:val="00D02720"/>
    <w:rsid w:val="00D02D87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5DFA"/>
    <w:rsid w:val="00D2719B"/>
    <w:rsid w:val="00D31829"/>
    <w:rsid w:val="00D33020"/>
    <w:rsid w:val="00D563CF"/>
    <w:rsid w:val="00D568F5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4C4C"/>
    <w:rsid w:val="00DA5465"/>
    <w:rsid w:val="00DA6E71"/>
    <w:rsid w:val="00DA7AF3"/>
    <w:rsid w:val="00DB0DCB"/>
    <w:rsid w:val="00DB2841"/>
    <w:rsid w:val="00DB53AC"/>
    <w:rsid w:val="00DB7CC1"/>
    <w:rsid w:val="00DC0D3E"/>
    <w:rsid w:val="00DD37D4"/>
    <w:rsid w:val="00DD5B04"/>
    <w:rsid w:val="00DE2D93"/>
    <w:rsid w:val="00DE3586"/>
    <w:rsid w:val="00DE7715"/>
    <w:rsid w:val="00E008FC"/>
    <w:rsid w:val="00E171C1"/>
    <w:rsid w:val="00E17BA4"/>
    <w:rsid w:val="00E2278A"/>
    <w:rsid w:val="00E32D61"/>
    <w:rsid w:val="00E33F09"/>
    <w:rsid w:val="00E3695C"/>
    <w:rsid w:val="00E37173"/>
    <w:rsid w:val="00E41146"/>
    <w:rsid w:val="00E44A55"/>
    <w:rsid w:val="00E4515B"/>
    <w:rsid w:val="00E455D9"/>
    <w:rsid w:val="00E533AB"/>
    <w:rsid w:val="00E54543"/>
    <w:rsid w:val="00E57E6C"/>
    <w:rsid w:val="00E6588E"/>
    <w:rsid w:val="00E71AA6"/>
    <w:rsid w:val="00E73114"/>
    <w:rsid w:val="00E74A93"/>
    <w:rsid w:val="00E876C1"/>
    <w:rsid w:val="00E906D7"/>
    <w:rsid w:val="00E96969"/>
    <w:rsid w:val="00EB02E0"/>
    <w:rsid w:val="00EB16B5"/>
    <w:rsid w:val="00EB46CE"/>
    <w:rsid w:val="00EB4F05"/>
    <w:rsid w:val="00EB7A10"/>
    <w:rsid w:val="00EC05D5"/>
    <w:rsid w:val="00EC30AC"/>
    <w:rsid w:val="00EC30EF"/>
    <w:rsid w:val="00EC3BA0"/>
    <w:rsid w:val="00EC3E01"/>
    <w:rsid w:val="00EC52BF"/>
    <w:rsid w:val="00EC7579"/>
    <w:rsid w:val="00ED54C2"/>
    <w:rsid w:val="00EE1193"/>
    <w:rsid w:val="00EE42DD"/>
    <w:rsid w:val="00EF53D3"/>
    <w:rsid w:val="00EF6DE5"/>
    <w:rsid w:val="00EF7242"/>
    <w:rsid w:val="00F034AE"/>
    <w:rsid w:val="00F0501F"/>
    <w:rsid w:val="00F06EBB"/>
    <w:rsid w:val="00F10186"/>
    <w:rsid w:val="00F170E7"/>
    <w:rsid w:val="00F175D4"/>
    <w:rsid w:val="00F209BC"/>
    <w:rsid w:val="00F26C32"/>
    <w:rsid w:val="00F27855"/>
    <w:rsid w:val="00F27DCF"/>
    <w:rsid w:val="00F361A1"/>
    <w:rsid w:val="00F37736"/>
    <w:rsid w:val="00F40815"/>
    <w:rsid w:val="00F430F6"/>
    <w:rsid w:val="00F4609F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22A1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0D9E"/>
    <w:rsid w:val="00FB3300"/>
    <w:rsid w:val="00FB37E3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1325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2DEBF0D"/>
  <w15:docId w15:val="{F673C8B7-3243-495C-806D-1908520C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uiPriority w:val="99"/>
    <w:qFormat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qFormat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43DBD"/>
  </w:style>
  <w:style w:type="paragraph" w:customStyle="1" w:styleId="paragraph">
    <w:name w:val="paragraph"/>
    <w:basedOn w:val="Normalny"/>
    <w:rsid w:val="0045591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Dembowy</dc:creator>
  <cp:lastModifiedBy>Katarzyna Szadkowska</cp:lastModifiedBy>
  <cp:revision>9</cp:revision>
  <dcterms:created xsi:type="dcterms:W3CDTF">2025-09-12T11:40:00Z</dcterms:created>
  <dcterms:modified xsi:type="dcterms:W3CDTF">2026-03-04T13:37:00Z</dcterms:modified>
</cp:coreProperties>
</file>